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F2FF"/>
  <w:body>
    <w:p w14:paraId="6EC966D1" w14:textId="77777777" w:rsidR="00013120" w:rsidRDefault="002D101E" w:rsidP="002D101E">
      <w:pPr>
        <w:spacing w:after="0"/>
        <w:jc w:val="center"/>
        <w:rPr>
          <w:b/>
          <w:color w:val="000000" w:themeColor="text1"/>
          <w:sz w:val="32"/>
        </w:rPr>
      </w:pPr>
      <w:r>
        <w:rPr>
          <w:b/>
          <w:color w:val="000000" w:themeColor="text1"/>
          <w:sz w:val="32"/>
        </w:rPr>
        <w:t>Undergraduate Research Assistant Program Application</w:t>
      </w:r>
    </w:p>
    <w:p w14:paraId="3F7A43F5" w14:textId="77777777" w:rsidR="002D101E" w:rsidRPr="00B5686B" w:rsidRDefault="002D101E" w:rsidP="002D101E">
      <w:pPr>
        <w:spacing w:after="0"/>
        <w:jc w:val="center"/>
        <w:rPr>
          <w:b/>
          <w:i/>
          <w:color w:val="000000" w:themeColor="text1"/>
          <w:sz w:val="28"/>
        </w:rPr>
      </w:pPr>
      <w:r w:rsidRPr="00B5686B">
        <w:rPr>
          <w:b/>
          <w:i/>
          <w:color w:val="000000" w:themeColor="text1"/>
          <w:sz w:val="28"/>
        </w:rPr>
        <w:t>The details of this application will be populated into the award agreement that both mentor and mentee will read and sign, should award be accepted.</w:t>
      </w:r>
    </w:p>
    <w:p w14:paraId="508DD45C" w14:textId="77777777" w:rsidR="002D101E" w:rsidRDefault="002D101E" w:rsidP="002D101E">
      <w:pPr>
        <w:spacing w:after="0"/>
        <w:rPr>
          <w:sz w:val="24"/>
        </w:rPr>
      </w:pPr>
    </w:p>
    <w:p w14:paraId="6C18BCC3" w14:textId="77777777" w:rsidR="002D101E" w:rsidRPr="00B5686B" w:rsidRDefault="002D101E" w:rsidP="002D101E">
      <w:pPr>
        <w:spacing w:after="0"/>
        <w:rPr>
          <w:rFonts w:ascii="Arial" w:hAnsi="Arial" w:cs="Arial"/>
          <w:b/>
          <w:sz w:val="24"/>
        </w:rPr>
      </w:pPr>
      <w:r w:rsidRPr="00B5686B">
        <w:rPr>
          <w:rFonts w:ascii="Arial" w:hAnsi="Arial" w:cs="Arial"/>
          <w:b/>
          <w:color w:val="538135" w:themeColor="accent6" w:themeShade="BF"/>
          <w:sz w:val="24"/>
        </w:rPr>
        <w:t>* Will the student researcher be working as part of a larger research team in a lab or similar setting?</w:t>
      </w:r>
    </w:p>
    <w:p w14:paraId="681EA1F9" w14:textId="7F0FE56D" w:rsidR="002D101E" w:rsidRDefault="002D101E" w:rsidP="002D101E">
      <w:pPr>
        <w:spacing w:after="0"/>
        <w:rPr>
          <w:sz w:val="24"/>
        </w:rPr>
      </w:pPr>
      <w:r w:rsidRPr="00B5686B">
        <w:rPr>
          <w:sz w:val="24"/>
        </w:rPr>
        <w:sym w:font="Wingdings" w:char="F06F"/>
      </w:r>
      <w:r w:rsidRPr="00B5686B">
        <w:rPr>
          <w:sz w:val="24"/>
        </w:rPr>
        <w:t xml:space="preserve">Yes </w:t>
      </w:r>
      <w:r w:rsidRPr="00B5686B">
        <w:rPr>
          <w:sz w:val="24"/>
        </w:rPr>
        <w:sym w:font="Wingdings" w:char="F06F"/>
      </w:r>
      <w:r w:rsidRPr="00B5686B">
        <w:rPr>
          <w:sz w:val="24"/>
        </w:rPr>
        <w:t xml:space="preserve">No </w:t>
      </w:r>
    </w:p>
    <w:p w14:paraId="1FE1884D" w14:textId="77777777" w:rsidR="00B9677B" w:rsidRPr="00B9677B" w:rsidRDefault="00B9677B" w:rsidP="002D101E">
      <w:pPr>
        <w:spacing w:after="0"/>
        <w:rPr>
          <w:sz w:val="24"/>
        </w:rPr>
      </w:pPr>
    </w:p>
    <w:p w14:paraId="7A38AE30" w14:textId="77777777" w:rsidR="002D101E" w:rsidRPr="00B5686B" w:rsidRDefault="002D101E" w:rsidP="002D101E">
      <w:pPr>
        <w:spacing w:after="0"/>
        <w:rPr>
          <w:b/>
          <w:color w:val="538135" w:themeColor="accent6" w:themeShade="BF"/>
          <w:sz w:val="24"/>
          <w:u w:val="single"/>
        </w:rPr>
      </w:pPr>
      <w:r w:rsidRPr="00B5686B">
        <w:rPr>
          <w:b/>
          <w:color w:val="538135" w:themeColor="accent6" w:themeShade="BF"/>
          <w:sz w:val="24"/>
          <w:u w:val="single"/>
        </w:rPr>
        <w:t>Researcher Information</w:t>
      </w:r>
    </w:p>
    <w:p w14:paraId="6B7F5462" w14:textId="252D8242" w:rsidR="002D101E" w:rsidRPr="00B5686B" w:rsidRDefault="002D101E" w:rsidP="002D101E">
      <w:pPr>
        <w:spacing w:after="0"/>
        <w:rPr>
          <w:b/>
          <w:i/>
          <w:sz w:val="24"/>
        </w:rPr>
      </w:pPr>
      <w:r w:rsidRPr="00B5686B">
        <w:rPr>
          <w:b/>
          <w:color w:val="538135" w:themeColor="accent6" w:themeShade="BF"/>
          <w:sz w:val="24"/>
        </w:rPr>
        <w:t>*Last Name:</w:t>
      </w:r>
      <w:r w:rsidRPr="00B5686B">
        <w:rPr>
          <w:color w:val="538135" w:themeColor="accent6" w:themeShade="BF"/>
          <w:sz w:val="24"/>
        </w:rPr>
        <w:t xml:space="preserve"> </w:t>
      </w:r>
      <w:r w:rsidR="00B5686B">
        <w:rPr>
          <w:sz w:val="24"/>
        </w:rPr>
        <w:t xml:space="preserve">Last Name </w:t>
      </w:r>
      <w:r w:rsidR="00B5686B">
        <w:rPr>
          <w:i/>
          <w:sz w:val="24"/>
        </w:rPr>
        <w:t xml:space="preserve">(This should </w:t>
      </w:r>
      <w:proofErr w:type="spellStart"/>
      <w:r w:rsidR="00B5686B">
        <w:rPr>
          <w:i/>
          <w:sz w:val="24"/>
        </w:rPr>
        <w:t>autopopulate</w:t>
      </w:r>
      <w:proofErr w:type="spellEnd"/>
      <w:r w:rsidR="00B5686B">
        <w:rPr>
          <w:i/>
          <w:sz w:val="24"/>
        </w:rPr>
        <w:t>)</w:t>
      </w:r>
    </w:p>
    <w:p w14:paraId="0ED511A4" w14:textId="189CA124" w:rsidR="002D101E" w:rsidRPr="00B5686B" w:rsidRDefault="002D101E" w:rsidP="002D101E">
      <w:pPr>
        <w:spacing w:after="0"/>
        <w:rPr>
          <w:b/>
          <w:i/>
          <w:sz w:val="24"/>
        </w:rPr>
      </w:pPr>
      <w:r w:rsidRPr="00B5686B">
        <w:rPr>
          <w:b/>
          <w:color w:val="538135" w:themeColor="accent6" w:themeShade="BF"/>
          <w:sz w:val="24"/>
        </w:rPr>
        <w:t>*First Name:</w:t>
      </w:r>
      <w:r w:rsidRPr="00B5686B">
        <w:rPr>
          <w:sz w:val="24"/>
        </w:rPr>
        <w:t xml:space="preserve"> First Name</w:t>
      </w:r>
      <w:r w:rsidR="00B5686B">
        <w:rPr>
          <w:sz w:val="24"/>
        </w:rPr>
        <w:t xml:space="preserve"> </w:t>
      </w:r>
      <w:r w:rsidR="00B5686B">
        <w:rPr>
          <w:i/>
          <w:sz w:val="24"/>
        </w:rPr>
        <w:t xml:space="preserve">(This should </w:t>
      </w:r>
      <w:proofErr w:type="spellStart"/>
      <w:r w:rsidR="00B5686B">
        <w:rPr>
          <w:i/>
          <w:sz w:val="24"/>
        </w:rPr>
        <w:t>autopopulate</w:t>
      </w:r>
      <w:proofErr w:type="spellEnd"/>
      <w:r w:rsidR="00B5686B">
        <w:rPr>
          <w:i/>
          <w:sz w:val="24"/>
        </w:rPr>
        <w:t>)</w:t>
      </w:r>
    </w:p>
    <w:p w14:paraId="1F12728F" w14:textId="4BC46FBB" w:rsidR="002D101E" w:rsidRPr="00B5686B" w:rsidRDefault="002D101E" w:rsidP="002D101E">
      <w:pPr>
        <w:spacing w:after="0"/>
        <w:rPr>
          <w:b/>
          <w:i/>
          <w:sz w:val="24"/>
        </w:rPr>
      </w:pPr>
      <w:bookmarkStart w:id="0" w:name="_GoBack"/>
      <w:r w:rsidRPr="00B5686B">
        <w:rPr>
          <w:b/>
          <w:color w:val="538135" w:themeColor="accent6" w:themeShade="BF"/>
          <w:sz w:val="24"/>
        </w:rPr>
        <w:t>*Email Address:</w:t>
      </w:r>
      <w:r w:rsidRPr="00B5686B">
        <w:rPr>
          <w:color w:val="538135" w:themeColor="accent6" w:themeShade="BF"/>
          <w:sz w:val="24"/>
        </w:rPr>
        <w:t xml:space="preserve"> </w:t>
      </w:r>
      <w:hyperlink r:id="rId7" w:history="1">
        <w:r w:rsidR="00B5686B" w:rsidRPr="003F5873">
          <w:rPr>
            <w:rStyle w:val="Hyperlink"/>
            <w:sz w:val="24"/>
          </w:rPr>
          <w:t>Email@northwestern.edu</w:t>
        </w:r>
      </w:hyperlink>
      <w:r w:rsidR="00B5686B">
        <w:rPr>
          <w:sz w:val="24"/>
        </w:rPr>
        <w:t xml:space="preserve"> </w:t>
      </w:r>
      <w:r w:rsidR="00B5686B">
        <w:rPr>
          <w:i/>
          <w:sz w:val="24"/>
        </w:rPr>
        <w:t xml:space="preserve">(This should </w:t>
      </w:r>
      <w:proofErr w:type="spellStart"/>
      <w:r w:rsidR="00B5686B">
        <w:rPr>
          <w:i/>
          <w:sz w:val="24"/>
        </w:rPr>
        <w:t>autopopulate</w:t>
      </w:r>
      <w:proofErr w:type="spellEnd"/>
      <w:r w:rsidR="00B5686B">
        <w:rPr>
          <w:i/>
          <w:sz w:val="24"/>
        </w:rPr>
        <w:t>)</w:t>
      </w:r>
    </w:p>
    <w:bookmarkEnd w:id="0"/>
    <w:p w14:paraId="6DDD8601" w14:textId="35185318" w:rsidR="00B5686B" w:rsidRDefault="00B5686B" w:rsidP="002D101E">
      <w:pPr>
        <w:spacing w:after="0"/>
        <w:rPr>
          <w:b/>
          <w:color w:val="538135" w:themeColor="accent6" w:themeShade="BF"/>
          <w:sz w:val="24"/>
        </w:rPr>
      </w:pPr>
      <w:r w:rsidRPr="00B5686B">
        <w:rPr>
          <w:b/>
          <w:color w:val="538135" w:themeColor="accent6" w:themeShade="BF"/>
          <w:sz w:val="24"/>
        </w:rPr>
        <w:t>*</w:t>
      </w:r>
      <w:r>
        <w:rPr>
          <w:b/>
          <w:color w:val="538135" w:themeColor="accent6" w:themeShade="BF"/>
          <w:sz w:val="24"/>
        </w:rPr>
        <w:t>Campus Phone</w:t>
      </w:r>
      <w:r w:rsidRPr="00B5686B">
        <w:rPr>
          <w:b/>
          <w:color w:val="538135" w:themeColor="accent6" w:themeShade="BF"/>
          <w:sz w:val="24"/>
        </w:rPr>
        <w:t xml:space="preserve">: </w:t>
      </w:r>
      <w:r>
        <w:rPr>
          <w:sz w:val="24"/>
        </w:rPr>
        <w:t>Whatever number you are comfortable sharing with students and are most reachable</w:t>
      </w:r>
    </w:p>
    <w:p w14:paraId="21C19159" w14:textId="54CA3EF1" w:rsidR="002D101E" w:rsidRDefault="002D101E" w:rsidP="002D101E">
      <w:pPr>
        <w:spacing w:after="0"/>
        <w:rPr>
          <w:b/>
          <w:sz w:val="24"/>
        </w:rPr>
      </w:pPr>
      <w:r w:rsidRPr="00B5686B">
        <w:rPr>
          <w:b/>
          <w:color w:val="538135" w:themeColor="accent6" w:themeShade="BF"/>
          <w:sz w:val="24"/>
        </w:rPr>
        <w:t xml:space="preserve">*School: </w:t>
      </w:r>
      <w:r w:rsidRPr="00B5686B">
        <w:rPr>
          <w:sz w:val="24"/>
        </w:rPr>
        <w:t>School Here</w:t>
      </w:r>
    </w:p>
    <w:p w14:paraId="19F1BC0E" w14:textId="77777777" w:rsidR="002D101E" w:rsidRDefault="002D101E" w:rsidP="002D101E">
      <w:pPr>
        <w:spacing w:after="0"/>
        <w:rPr>
          <w:b/>
          <w:sz w:val="24"/>
        </w:rPr>
      </w:pPr>
      <w:r w:rsidRPr="00B5686B">
        <w:rPr>
          <w:b/>
          <w:color w:val="538135" w:themeColor="accent6" w:themeShade="BF"/>
          <w:sz w:val="24"/>
        </w:rPr>
        <w:t xml:space="preserve">*Department: </w:t>
      </w:r>
      <w:r w:rsidRPr="00B5686B">
        <w:rPr>
          <w:sz w:val="24"/>
        </w:rPr>
        <w:t>Department Here</w:t>
      </w:r>
    </w:p>
    <w:p w14:paraId="69C82BD1" w14:textId="77777777" w:rsidR="002D101E" w:rsidRDefault="002D101E" w:rsidP="002D101E">
      <w:pPr>
        <w:spacing w:after="0"/>
        <w:rPr>
          <w:color w:val="FF0000"/>
          <w:sz w:val="24"/>
        </w:rPr>
      </w:pPr>
      <w:r w:rsidRPr="00B5686B">
        <w:rPr>
          <w:b/>
          <w:color w:val="538135" w:themeColor="accent6" w:themeShade="BF"/>
          <w:sz w:val="24"/>
        </w:rPr>
        <w:t xml:space="preserve">*Title/Position: </w:t>
      </w:r>
      <w:r w:rsidRPr="00B5686B">
        <w:rPr>
          <w:sz w:val="24"/>
        </w:rPr>
        <w:t>Position Here</w:t>
      </w:r>
    </w:p>
    <w:p w14:paraId="54C02EE5" w14:textId="29BF81CF" w:rsidR="00961143" w:rsidRPr="00961143" w:rsidRDefault="002D101E" w:rsidP="00961143">
      <w:pPr>
        <w:spacing w:after="0"/>
        <w:rPr>
          <w:i/>
          <w:sz w:val="24"/>
        </w:rPr>
      </w:pPr>
      <w:r w:rsidRPr="00B5686B">
        <w:rPr>
          <w:b/>
          <w:color w:val="538135" w:themeColor="accent6" w:themeShade="BF"/>
          <w:sz w:val="24"/>
        </w:rPr>
        <w:t>*Brief Faculty Bio:</w:t>
      </w:r>
      <w:r w:rsidRPr="00B5686B">
        <w:rPr>
          <w:b/>
          <w:sz w:val="24"/>
        </w:rPr>
        <w:t xml:space="preserve"> </w:t>
      </w:r>
      <w:r w:rsidR="00B66234" w:rsidRPr="00B9677B">
        <w:rPr>
          <w:sz w:val="24"/>
        </w:rPr>
        <w:t xml:space="preserve">Feel free to </w:t>
      </w:r>
      <w:r w:rsidR="00B5686B" w:rsidRPr="00B9677B">
        <w:rPr>
          <w:sz w:val="24"/>
        </w:rPr>
        <w:t>copy/paste</w:t>
      </w:r>
      <w:r w:rsidR="00B66234" w:rsidRPr="00B9677B">
        <w:rPr>
          <w:sz w:val="24"/>
        </w:rPr>
        <w:t xml:space="preserve"> your faculty bio </w:t>
      </w:r>
      <w:r w:rsidR="00077D1D" w:rsidRPr="00B9677B">
        <w:rPr>
          <w:sz w:val="24"/>
        </w:rPr>
        <w:t>to explain</w:t>
      </w:r>
      <w:r w:rsidR="0022702A" w:rsidRPr="00B9677B">
        <w:rPr>
          <w:sz w:val="24"/>
        </w:rPr>
        <w:t xml:space="preserve"> your background</w:t>
      </w:r>
    </w:p>
    <w:p w14:paraId="10622A81" w14:textId="416AF344" w:rsidR="00961143" w:rsidRPr="00961143" w:rsidRDefault="00961143" w:rsidP="00961143">
      <w:pPr>
        <w:spacing w:after="0"/>
        <w:rPr>
          <w:b/>
          <w:color w:val="538135" w:themeColor="accent6" w:themeShade="BF"/>
          <w:sz w:val="24"/>
        </w:rPr>
      </w:pPr>
      <w:r>
        <w:rPr>
          <w:b/>
          <w:color w:val="538135" w:themeColor="accent6" w:themeShade="BF"/>
          <w:sz w:val="24"/>
        </w:rPr>
        <w:t>*</w:t>
      </w:r>
      <w:r w:rsidRPr="00961143">
        <w:rPr>
          <w:b/>
          <w:color w:val="538135" w:themeColor="accent6" w:themeShade="BF"/>
          <w:sz w:val="24"/>
        </w:rPr>
        <w:t xml:space="preserve">Project Synopsis: </w:t>
      </w:r>
      <w:r w:rsidRPr="00291679">
        <w:rPr>
          <w:color w:val="000000" w:themeColor="text1"/>
          <w:sz w:val="24"/>
        </w:rPr>
        <w:t>Br</w:t>
      </w:r>
      <w:r>
        <w:rPr>
          <w:color w:val="000000" w:themeColor="text1"/>
          <w:sz w:val="24"/>
        </w:rPr>
        <w:t>oadly explain your overall research project, and how the following proposal fits into your overall research interests.</w:t>
      </w:r>
    </w:p>
    <w:p w14:paraId="763273D5" w14:textId="197A1DF6" w:rsidR="002D101E" w:rsidRDefault="002D101E" w:rsidP="002D101E">
      <w:pPr>
        <w:spacing w:after="0"/>
        <w:rPr>
          <w:b/>
          <w:sz w:val="24"/>
        </w:rPr>
      </w:pPr>
    </w:p>
    <w:p w14:paraId="0892BA87" w14:textId="77777777" w:rsidR="002D101E" w:rsidRDefault="002D101E" w:rsidP="002D101E">
      <w:pPr>
        <w:spacing w:after="0"/>
        <w:rPr>
          <w:color w:val="FF0000"/>
          <w:sz w:val="24"/>
        </w:rPr>
      </w:pPr>
      <w:r w:rsidRPr="00B5686B">
        <w:rPr>
          <w:b/>
          <w:color w:val="538135" w:themeColor="accent6" w:themeShade="BF"/>
          <w:sz w:val="24"/>
        </w:rPr>
        <w:t xml:space="preserve">*Are you a Residential College Fellow: </w:t>
      </w:r>
      <w:r w:rsidRPr="00B5686B">
        <w:rPr>
          <w:sz w:val="24"/>
        </w:rPr>
        <w:sym w:font="Wingdings" w:char="F06F"/>
      </w:r>
      <w:r w:rsidRPr="00B5686B">
        <w:rPr>
          <w:sz w:val="24"/>
        </w:rPr>
        <w:t xml:space="preserve">Yes </w:t>
      </w:r>
      <w:r w:rsidRPr="00B5686B">
        <w:rPr>
          <w:sz w:val="24"/>
        </w:rPr>
        <w:sym w:font="Wingdings" w:char="F06F"/>
      </w:r>
      <w:proofErr w:type="gramStart"/>
      <w:r w:rsidRPr="00B5686B">
        <w:rPr>
          <w:sz w:val="24"/>
        </w:rPr>
        <w:t>No</w:t>
      </w:r>
      <w:proofErr w:type="gramEnd"/>
    </w:p>
    <w:p w14:paraId="000A822C" w14:textId="5EA5EC08" w:rsidR="002D101E" w:rsidRPr="00B5686B" w:rsidRDefault="002D101E" w:rsidP="002D101E">
      <w:pPr>
        <w:spacing w:after="0"/>
        <w:rPr>
          <w:sz w:val="24"/>
        </w:rPr>
      </w:pPr>
      <w:r w:rsidRPr="00B5686B">
        <w:rPr>
          <w:b/>
          <w:color w:val="538135" w:themeColor="accent6" w:themeShade="BF"/>
          <w:sz w:val="24"/>
        </w:rPr>
        <w:t xml:space="preserve">If yes, </w:t>
      </w:r>
      <w:r w:rsidR="00D00767">
        <w:rPr>
          <w:b/>
          <w:color w:val="538135" w:themeColor="accent6" w:themeShade="BF"/>
          <w:sz w:val="24"/>
        </w:rPr>
        <w:t>from which residential college?</w:t>
      </w:r>
      <w:r w:rsidRPr="00B5686B">
        <w:rPr>
          <w:b/>
          <w:color w:val="538135" w:themeColor="accent6" w:themeShade="BF"/>
          <w:sz w:val="24"/>
        </w:rPr>
        <w:t xml:space="preserve"> </w:t>
      </w:r>
      <w:r w:rsidRPr="00B5686B">
        <w:rPr>
          <w:sz w:val="24"/>
        </w:rPr>
        <w:t>Type name of residential college affiliation, if applicable</w:t>
      </w:r>
    </w:p>
    <w:p w14:paraId="2E307D25" w14:textId="77777777" w:rsidR="002D101E" w:rsidRDefault="002D101E" w:rsidP="002D101E">
      <w:pPr>
        <w:spacing w:after="0"/>
        <w:rPr>
          <w:color w:val="FF0000"/>
          <w:sz w:val="24"/>
        </w:rPr>
      </w:pPr>
      <w:r w:rsidRPr="00B5686B">
        <w:rPr>
          <w:b/>
          <w:color w:val="538135" w:themeColor="accent6" w:themeShade="BF"/>
          <w:sz w:val="24"/>
        </w:rPr>
        <w:t xml:space="preserve">*Is it your intention to hire a residential college student: </w:t>
      </w:r>
      <w:r w:rsidRPr="00B5686B">
        <w:rPr>
          <w:sz w:val="24"/>
        </w:rPr>
        <w:sym w:font="Wingdings" w:char="F06F"/>
      </w:r>
      <w:r w:rsidRPr="00B5686B">
        <w:rPr>
          <w:sz w:val="24"/>
        </w:rPr>
        <w:t xml:space="preserve">Yes </w:t>
      </w:r>
      <w:r w:rsidRPr="00B5686B">
        <w:rPr>
          <w:sz w:val="24"/>
        </w:rPr>
        <w:sym w:font="Wingdings" w:char="F06F"/>
      </w:r>
      <w:proofErr w:type="gramStart"/>
      <w:r w:rsidRPr="00B5686B">
        <w:rPr>
          <w:sz w:val="24"/>
        </w:rPr>
        <w:t>No</w:t>
      </w:r>
      <w:proofErr w:type="gramEnd"/>
    </w:p>
    <w:p w14:paraId="419A68DC" w14:textId="024D2006" w:rsidR="002D101E" w:rsidRPr="00F476C0" w:rsidRDefault="002D101E" w:rsidP="00B9677B">
      <w:pPr>
        <w:spacing w:after="0" w:line="240" w:lineRule="auto"/>
        <w:rPr>
          <w:b/>
          <w:color w:val="ED7D31" w:themeColor="accent2"/>
          <w:sz w:val="24"/>
        </w:rPr>
      </w:pPr>
    </w:p>
    <w:p w14:paraId="5BB5A440" w14:textId="3DE96DCE" w:rsidR="002D101E" w:rsidRPr="00B9677B" w:rsidRDefault="002D101E" w:rsidP="00B9677B">
      <w:pPr>
        <w:spacing w:after="0" w:line="240" w:lineRule="auto"/>
        <w:jc w:val="center"/>
        <w:rPr>
          <w:b/>
          <w:color w:val="ED7D31" w:themeColor="accent2"/>
          <w:sz w:val="24"/>
        </w:rPr>
      </w:pPr>
      <w:r w:rsidRPr="00F476C0">
        <w:rPr>
          <w:b/>
          <w:color w:val="ED7D31" w:themeColor="accent2"/>
          <w:sz w:val="24"/>
        </w:rPr>
        <w:t xml:space="preserve">Overall, the review committee is looking for answers substantial enough to reflect genuine interest in mentoring a student through a project. A one sentence response is not likely to be sufficient, but more than a paragraph may be unnecessary. </w:t>
      </w:r>
      <w:r w:rsidRPr="00B9677B">
        <w:rPr>
          <w:b/>
          <w:i/>
          <w:color w:val="ED7D31" w:themeColor="accent2"/>
          <w:sz w:val="24"/>
        </w:rPr>
        <w:t xml:space="preserve">The </w:t>
      </w:r>
      <w:r w:rsidR="00AE13D2" w:rsidRPr="00B9677B">
        <w:rPr>
          <w:b/>
          <w:i/>
          <w:color w:val="ED7D31" w:themeColor="accent2"/>
          <w:sz w:val="24"/>
        </w:rPr>
        <w:t>student role, training plan, and mentorship plan are</w:t>
      </w:r>
      <w:r w:rsidRPr="00B9677B">
        <w:rPr>
          <w:b/>
          <w:i/>
          <w:color w:val="ED7D31" w:themeColor="accent2"/>
          <w:sz w:val="24"/>
        </w:rPr>
        <w:t xml:space="preserve"> the most crucial part</w:t>
      </w:r>
      <w:r w:rsidR="00AE13D2" w:rsidRPr="00B9677B">
        <w:rPr>
          <w:b/>
          <w:i/>
          <w:color w:val="ED7D31" w:themeColor="accent2"/>
          <w:sz w:val="24"/>
        </w:rPr>
        <w:t>s</w:t>
      </w:r>
      <w:r w:rsidRPr="00B9677B">
        <w:rPr>
          <w:b/>
          <w:i/>
          <w:color w:val="ED7D31" w:themeColor="accent2"/>
          <w:sz w:val="24"/>
        </w:rPr>
        <w:t xml:space="preserve"> of this application.</w:t>
      </w:r>
    </w:p>
    <w:p w14:paraId="55F27126" w14:textId="77777777" w:rsidR="00961143" w:rsidRPr="00F476C0" w:rsidRDefault="00961143" w:rsidP="00F476C0">
      <w:pPr>
        <w:spacing w:after="0" w:line="240" w:lineRule="auto"/>
        <w:jc w:val="center"/>
        <w:rPr>
          <w:b/>
          <w:color w:val="ED7D31" w:themeColor="accent2"/>
          <w:sz w:val="24"/>
        </w:rPr>
      </w:pPr>
    </w:p>
    <w:p w14:paraId="626B0D67" w14:textId="77777777" w:rsidR="00D75E0D" w:rsidRPr="00F476C0" w:rsidRDefault="00D75E0D" w:rsidP="00D75E0D">
      <w:pPr>
        <w:spacing w:after="0"/>
        <w:rPr>
          <w:b/>
          <w:color w:val="538135" w:themeColor="accent6" w:themeShade="BF"/>
          <w:sz w:val="24"/>
          <w:u w:val="single"/>
        </w:rPr>
      </w:pPr>
      <w:r w:rsidRPr="00F476C0">
        <w:rPr>
          <w:b/>
          <w:color w:val="538135" w:themeColor="accent6" w:themeShade="BF"/>
          <w:sz w:val="24"/>
          <w:u w:val="single"/>
        </w:rPr>
        <w:t>Project Information – URAP Application</w:t>
      </w:r>
    </w:p>
    <w:p w14:paraId="3FEE26AC" w14:textId="77777777" w:rsidR="00D114DF" w:rsidRPr="00F476C0" w:rsidRDefault="00D75E0D" w:rsidP="00D114DF">
      <w:pPr>
        <w:spacing w:after="0"/>
        <w:rPr>
          <w:b/>
          <w:sz w:val="24"/>
        </w:rPr>
      </w:pPr>
      <w:r w:rsidRPr="00F476C0">
        <w:rPr>
          <w:b/>
          <w:color w:val="538135" w:themeColor="accent6" w:themeShade="BF"/>
          <w:sz w:val="24"/>
        </w:rPr>
        <w:t>*Project title:</w:t>
      </w:r>
      <w:r w:rsidRPr="00F476C0">
        <w:rPr>
          <w:color w:val="538135" w:themeColor="accent6" w:themeShade="BF"/>
          <w:sz w:val="24"/>
        </w:rPr>
        <w:t xml:space="preserve"> </w:t>
      </w:r>
      <w:r w:rsidR="00D114DF" w:rsidRPr="00F476C0">
        <w:rPr>
          <w:sz w:val="24"/>
        </w:rPr>
        <w:t>Full title of project</w:t>
      </w:r>
      <w:r w:rsidR="00D114DF" w:rsidRPr="00F476C0">
        <w:rPr>
          <w:b/>
          <w:sz w:val="24"/>
        </w:rPr>
        <w:t xml:space="preserve"> </w:t>
      </w:r>
    </w:p>
    <w:p w14:paraId="432591EA" w14:textId="316A2FEF" w:rsidR="00D75E0D" w:rsidRPr="00F476C0" w:rsidRDefault="00D75E0D" w:rsidP="00D75E0D">
      <w:pPr>
        <w:spacing w:after="0"/>
        <w:rPr>
          <w:b/>
          <w:i/>
          <w:color w:val="ED7D31" w:themeColor="accent2"/>
          <w:sz w:val="24"/>
        </w:rPr>
      </w:pPr>
      <w:r w:rsidRPr="00F476C0">
        <w:rPr>
          <w:b/>
          <w:color w:val="538135" w:themeColor="accent6" w:themeShade="BF"/>
          <w:sz w:val="24"/>
        </w:rPr>
        <w:t>*Project short title:</w:t>
      </w:r>
      <w:r w:rsidRPr="00F476C0">
        <w:rPr>
          <w:color w:val="538135" w:themeColor="accent6" w:themeShade="BF"/>
          <w:sz w:val="24"/>
        </w:rPr>
        <w:t xml:space="preserve"> </w:t>
      </w:r>
      <w:r w:rsidR="00D114DF" w:rsidRPr="00F476C0">
        <w:rPr>
          <w:sz w:val="24"/>
        </w:rPr>
        <w:t xml:space="preserve">Abbreviated title of project </w:t>
      </w:r>
      <w:r w:rsidR="00D114DF" w:rsidRPr="00D114DF">
        <w:rPr>
          <w:i/>
          <w:color w:val="ED7D31" w:themeColor="accent2"/>
          <w:sz w:val="24"/>
        </w:rPr>
        <w:t xml:space="preserve">(used in subject lines, </w:t>
      </w:r>
      <w:r w:rsidRPr="00D114DF">
        <w:rPr>
          <w:i/>
          <w:color w:val="ED7D31" w:themeColor="accent2"/>
          <w:sz w:val="24"/>
        </w:rPr>
        <w:t>40 characters max).</w:t>
      </w:r>
    </w:p>
    <w:p w14:paraId="135B88A4" w14:textId="77777777" w:rsidR="00D114DF" w:rsidRDefault="00D75E0D" w:rsidP="00D75E0D">
      <w:pPr>
        <w:spacing w:after="0"/>
        <w:rPr>
          <w:b/>
          <w:sz w:val="24"/>
        </w:rPr>
      </w:pPr>
      <w:r w:rsidRPr="00F476C0">
        <w:rPr>
          <w:b/>
          <w:color w:val="538135" w:themeColor="accent6" w:themeShade="BF"/>
          <w:sz w:val="24"/>
        </w:rPr>
        <w:t>*</w:t>
      </w:r>
      <w:r w:rsidR="00D114DF" w:rsidRPr="00F476C0">
        <w:rPr>
          <w:b/>
          <w:color w:val="538135" w:themeColor="accent6" w:themeShade="BF"/>
          <w:sz w:val="24"/>
        </w:rPr>
        <w:t>The URAP Award can be split between two students. How many students do you intend to hire?</w:t>
      </w:r>
      <w:r w:rsidRPr="00F476C0">
        <w:rPr>
          <w:color w:val="538135" w:themeColor="accent6" w:themeShade="BF"/>
          <w:sz w:val="24"/>
        </w:rPr>
        <w:t xml:space="preserve"> </w:t>
      </w:r>
      <w:r w:rsidR="00D114DF" w:rsidRPr="00F476C0">
        <w:rPr>
          <w:sz w:val="24"/>
        </w:rPr>
        <w:sym w:font="Wingdings" w:char="F06F"/>
      </w:r>
      <w:r w:rsidR="00D114DF" w:rsidRPr="00F476C0">
        <w:rPr>
          <w:sz w:val="24"/>
        </w:rPr>
        <w:t xml:space="preserve">One </w:t>
      </w:r>
      <w:r w:rsidR="00D114DF" w:rsidRPr="00F476C0">
        <w:rPr>
          <w:sz w:val="24"/>
        </w:rPr>
        <w:sym w:font="Wingdings" w:char="F06F"/>
      </w:r>
      <w:r w:rsidR="00D114DF" w:rsidRPr="00F476C0">
        <w:rPr>
          <w:sz w:val="24"/>
        </w:rPr>
        <w:t>Two</w:t>
      </w:r>
      <w:r w:rsidR="00D114DF" w:rsidRPr="00F476C0">
        <w:rPr>
          <w:b/>
          <w:sz w:val="24"/>
        </w:rPr>
        <w:t xml:space="preserve"> </w:t>
      </w:r>
    </w:p>
    <w:p w14:paraId="3995ABC2" w14:textId="114D653D" w:rsidR="00D114DF" w:rsidRPr="0022702A" w:rsidRDefault="00D114DF" w:rsidP="00263168">
      <w:pPr>
        <w:spacing w:after="0"/>
        <w:rPr>
          <w:i/>
          <w:color w:val="ED7D31" w:themeColor="accent2"/>
          <w:sz w:val="24"/>
        </w:rPr>
      </w:pPr>
      <w:r w:rsidRPr="00263168">
        <w:rPr>
          <w:i/>
          <w:sz w:val="24"/>
          <w:highlight w:val="cyan"/>
        </w:rPr>
        <w:t>**</w:t>
      </w:r>
      <w:r w:rsidR="0022702A" w:rsidRPr="00263168">
        <w:rPr>
          <w:i/>
          <w:sz w:val="24"/>
          <w:highlight w:val="cyan"/>
          <w:u w:val="single"/>
        </w:rPr>
        <w:t xml:space="preserve">COVID19 Impact: </w:t>
      </w:r>
      <w:r w:rsidR="0022702A" w:rsidRPr="00263168">
        <w:rPr>
          <w:rFonts w:eastAsia="Times New Roman" w:cstheme="minorHAnsi"/>
          <w:bCs/>
          <w:i/>
          <w:sz w:val="24"/>
          <w:szCs w:val="24"/>
          <w:highlight w:val="cyan"/>
        </w:rPr>
        <w:t xml:space="preserve">Faculty </w:t>
      </w:r>
      <w:r w:rsidR="0022702A" w:rsidRPr="00077D1D">
        <w:rPr>
          <w:rFonts w:eastAsia="Times New Roman" w:cstheme="minorHAnsi"/>
          <w:bCs/>
          <w:i/>
          <w:color w:val="434343"/>
          <w:sz w:val="24"/>
          <w:szCs w:val="24"/>
          <w:highlight w:val="cyan"/>
        </w:rPr>
        <w:t xml:space="preserve">who choose to hire two students will not be required to split the award money amongst the students. </w:t>
      </w:r>
      <w:r w:rsidR="0022702A" w:rsidRPr="00077D1D">
        <w:rPr>
          <w:rFonts w:eastAsia="Times New Roman" w:cstheme="minorHAnsi"/>
          <w:b/>
          <w:bCs/>
          <w:i/>
          <w:color w:val="434343"/>
          <w:sz w:val="24"/>
          <w:szCs w:val="24"/>
          <w:highlight w:val="cyan"/>
        </w:rPr>
        <w:t>Each hired student will be eligible to earn the full award amount ($1500</w:t>
      </w:r>
      <w:r w:rsidR="00263168">
        <w:rPr>
          <w:rFonts w:eastAsia="Times New Roman" w:cstheme="minorHAnsi"/>
          <w:b/>
          <w:bCs/>
          <w:i/>
          <w:color w:val="434343"/>
          <w:sz w:val="24"/>
          <w:szCs w:val="24"/>
          <w:highlight w:val="cyan"/>
        </w:rPr>
        <w:t xml:space="preserve"> or 100 hours of work</w:t>
      </w:r>
      <w:r w:rsidR="0022702A" w:rsidRPr="00077D1D">
        <w:rPr>
          <w:rFonts w:eastAsia="Times New Roman" w:cstheme="minorHAnsi"/>
          <w:b/>
          <w:bCs/>
          <w:i/>
          <w:color w:val="434343"/>
          <w:sz w:val="24"/>
          <w:szCs w:val="24"/>
          <w:highlight w:val="cyan"/>
        </w:rPr>
        <w:t>).</w:t>
      </w:r>
      <w:r w:rsidR="0022702A">
        <w:rPr>
          <w:rFonts w:eastAsia="Times New Roman" w:cstheme="minorHAnsi"/>
          <w:b/>
          <w:bCs/>
          <w:i/>
          <w:color w:val="434343"/>
          <w:sz w:val="24"/>
          <w:szCs w:val="24"/>
        </w:rPr>
        <w:t xml:space="preserve"> </w:t>
      </w:r>
    </w:p>
    <w:p w14:paraId="3DEB0373" w14:textId="77777777" w:rsidR="00FF1539" w:rsidRDefault="00D75E0D" w:rsidP="00D75E0D">
      <w:pPr>
        <w:spacing w:after="0"/>
        <w:rPr>
          <w:color w:val="FF0000"/>
          <w:sz w:val="24"/>
        </w:rPr>
      </w:pPr>
      <w:r w:rsidRPr="00F476C0">
        <w:rPr>
          <w:b/>
          <w:color w:val="538135" w:themeColor="accent6" w:themeShade="BF"/>
          <w:sz w:val="24"/>
        </w:rPr>
        <w:t>*</w:t>
      </w:r>
      <w:r w:rsidR="00D114DF" w:rsidRPr="00F476C0">
        <w:rPr>
          <w:b/>
          <w:color w:val="538135" w:themeColor="accent6" w:themeShade="BF"/>
          <w:sz w:val="24"/>
        </w:rPr>
        <w:t>Do you have a specific student or students in mind to hire?</w:t>
      </w:r>
      <w:r w:rsidRPr="00F476C0">
        <w:rPr>
          <w:b/>
          <w:color w:val="538135" w:themeColor="accent6" w:themeShade="BF"/>
          <w:sz w:val="24"/>
        </w:rPr>
        <w:t xml:space="preserve"> </w:t>
      </w:r>
      <w:r w:rsidR="00D114DF" w:rsidRPr="00F476C0">
        <w:rPr>
          <w:sz w:val="24"/>
        </w:rPr>
        <w:sym w:font="Wingdings" w:char="F06F"/>
      </w:r>
      <w:r w:rsidR="00D114DF" w:rsidRPr="00F476C0">
        <w:rPr>
          <w:sz w:val="24"/>
        </w:rPr>
        <w:t xml:space="preserve">Yes </w:t>
      </w:r>
      <w:r w:rsidR="00D114DF" w:rsidRPr="00F476C0">
        <w:rPr>
          <w:sz w:val="24"/>
        </w:rPr>
        <w:sym w:font="Wingdings" w:char="F06F"/>
      </w:r>
      <w:r w:rsidR="00D114DF" w:rsidRPr="00F476C0">
        <w:rPr>
          <w:sz w:val="24"/>
        </w:rPr>
        <w:t>No</w:t>
      </w:r>
      <w:r w:rsidR="00FF1539" w:rsidRPr="00F476C0">
        <w:rPr>
          <w:sz w:val="24"/>
        </w:rPr>
        <w:t xml:space="preserve"> </w:t>
      </w:r>
    </w:p>
    <w:p w14:paraId="4648CDF4" w14:textId="1DC3B731" w:rsidR="00221DAF" w:rsidRDefault="00FF1539" w:rsidP="00D75E0D">
      <w:pPr>
        <w:spacing w:after="0"/>
        <w:rPr>
          <w:i/>
          <w:color w:val="ED7D31" w:themeColor="accent2"/>
          <w:sz w:val="24"/>
        </w:rPr>
      </w:pPr>
      <w:r w:rsidRPr="00FF1539">
        <w:rPr>
          <w:i/>
          <w:color w:val="ED7D31" w:themeColor="accent2"/>
          <w:sz w:val="24"/>
        </w:rPr>
        <w:t>(</w:t>
      </w:r>
      <w:proofErr w:type="gramStart"/>
      <w:r w:rsidRPr="00FF1539">
        <w:rPr>
          <w:i/>
          <w:color w:val="ED7D31" w:themeColor="accent2"/>
          <w:sz w:val="24"/>
        </w:rPr>
        <w:t>application</w:t>
      </w:r>
      <w:proofErr w:type="gramEnd"/>
      <w:r w:rsidRPr="00FF1539">
        <w:rPr>
          <w:i/>
          <w:color w:val="ED7D31" w:themeColor="accent2"/>
          <w:sz w:val="24"/>
        </w:rPr>
        <w:t xml:space="preserve"> system will automatically populate corresponding questions below, pending the particular hiring route you select)</w:t>
      </w:r>
    </w:p>
    <w:p w14:paraId="6311E334" w14:textId="34C51AE5" w:rsidR="001E653B" w:rsidRPr="00263168" w:rsidRDefault="00263168" w:rsidP="00D75E0D">
      <w:pPr>
        <w:spacing w:after="0"/>
        <w:rPr>
          <w:i/>
          <w:sz w:val="24"/>
          <w:highlight w:val="cyan"/>
          <w:u w:val="single"/>
        </w:rPr>
      </w:pPr>
      <w:r w:rsidRPr="00263168">
        <w:rPr>
          <w:i/>
          <w:sz w:val="24"/>
          <w:highlight w:val="cyan"/>
          <w:u w:val="single"/>
        </w:rPr>
        <w:lastRenderedPageBreak/>
        <w:t>**</w:t>
      </w:r>
      <w:r w:rsidR="00A16751" w:rsidRPr="00263168">
        <w:rPr>
          <w:i/>
          <w:sz w:val="24"/>
          <w:highlight w:val="cyan"/>
          <w:u w:val="single"/>
        </w:rPr>
        <w:t xml:space="preserve">COVID19 Impact: </w:t>
      </w:r>
      <w:r w:rsidR="00A16751" w:rsidRPr="00263168">
        <w:rPr>
          <w:b/>
          <w:i/>
          <w:sz w:val="24"/>
          <w:highlight w:val="cyan"/>
        </w:rPr>
        <w:t>1)</w:t>
      </w:r>
      <w:r w:rsidR="00A16751" w:rsidRPr="00263168">
        <w:rPr>
          <w:i/>
          <w:sz w:val="24"/>
          <w:highlight w:val="cyan"/>
        </w:rPr>
        <w:t xml:space="preserve"> In an effort to provide more opportunities to first and second year students who are still an important part of our campus community, we will temporarily prioritize applications seeking to hire younger students. </w:t>
      </w:r>
      <w:r w:rsidR="00A16751" w:rsidRPr="00263168">
        <w:rPr>
          <w:b/>
          <w:i/>
          <w:sz w:val="24"/>
          <w:highlight w:val="cyan"/>
        </w:rPr>
        <w:t>2)</w:t>
      </w:r>
      <w:r w:rsidR="00A16751" w:rsidRPr="00263168">
        <w:rPr>
          <w:i/>
          <w:sz w:val="24"/>
          <w:highlight w:val="cyan"/>
        </w:rPr>
        <w:t xml:space="preserve"> Faculty who choose to hire two students will not be required to split the award money amongst the students. Each hired student will be eligible to earn the full award amount ($1500</w:t>
      </w:r>
      <w:r w:rsidR="00830B04" w:rsidRPr="00263168">
        <w:rPr>
          <w:i/>
          <w:sz w:val="24"/>
          <w:highlight w:val="cyan"/>
        </w:rPr>
        <w:t xml:space="preserve"> or 100 hours of work</w:t>
      </w:r>
      <w:r w:rsidR="00A16751" w:rsidRPr="00263168">
        <w:rPr>
          <w:i/>
          <w:sz w:val="24"/>
          <w:highlight w:val="cyan"/>
        </w:rPr>
        <w:t>). If you have one student in mind but would consider running a job search for a second, please select “No” for specific student in mind</w:t>
      </w:r>
      <w:r w:rsidR="00830B04" w:rsidRPr="00263168">
        <w:rPr>
          <w:i/>
          <w:sz w:val="24"/>
          <w:highlight w:val="cyan"/>
        </w:rPr>
        <w:t xml:space="preserve">, and have the first student apply at time of job search. </w:t>
      </w:r>
      <w:r w:rsidR="00830B04" w:rsidRPr="00263168">
        <w:rPr>
          <w:b/>
          <w:i/>
          <w:sz w:val="24"/>
          <w:highlight w:val="cyan"/>
        </w:rPr>
        <w:t>3)</w:t>
      </w:r>
      <w:r w:rsidR="00830B04" w:rsidRPr="00263168">
        <w:rPr>
          <w:i/>
          <w:sz w:val="24"/>
          <w:highlight w:val="cyan"/>
        </w:rPr>
        <w:t xml:space="preserve"> </w:t>
      </w:r>
      <w:r w:rsidR="00A16751" w:rsidRPr="00263168">
        <w:rPr>
          <w:i/>
          <w:sz w:val="24"/>
          <w:highlight w:val="cyan"/>
        </w:rPr>
        <w:t>Under applicable policy, the University cannot hire someone to work who is outside of the United States at the hiring time (period occurs during late November – early January).</w:t>
      </w:r>
    </w:p>
    <w:p w14:paraId="39F6A07B" w14:textId="77777777" w:rsidR="001E653B" w:rsidRDefault="001E653B" w:rsidP="00D75E0D">
      <w:pPr>
        <w:spacing w:after="0"/>
        <w:rPr>
          <w:b/>
          <w:sz w:val="24"/>
        </w:rPr>
      </w:pPr>
    </w:p>
    <w:p w14:paraId="5C6179F7" w14:textId="77777777" w:rsidR="00075D0A" w:rsidRPr="00817246" w:rsidRDefault="00075D0A" w:rsidP="002D101E">
      <w:pPr>
        <w:spacing w:after="0"/>
        <w:rPr>
          <w:b/>
          <w:color w:val="538135" w:themeColor="accent6" w:themeShade="BF"/>
          <w:sz w:val="28"/>
          <w:u w:val="single"/>
        </w:rPr>
      </w:pPr>
      <w:r w:rsidRPr="00F476C0">
        <w:rPr>
          <w:b/>
          <w:color w:val="538135" w:themeColor="accent6" w:themeShade="BF"/>
          <w:sz w:val="28"/>
          <w:u w:val="single"/>
        </w:rPr>
        <w:t>Stud</w:t>
      </w:r>
      <w:r w:rsidRPr="00817246">
        <w:rPr>
          <w:b/>
          <w:color w:val="538135" w:themeColor="accent6" w:themeShade="BF"/>
          <w:sz w:val="28"/>
          <w:u w:val="single"/>
        </w:rPr>
        <w:t>ent Selection:</w:t>
      </w:r>
    </w:p>
    <w:p w14:paraId="2290E2AE" w14:textId="51217937" w:rsidR="00075D0A" w:rsidRPr="00F476C0" w:rsidRDefault="00075D0A" w:rsidP="002D101E">
      <w:pPr>
        <w:pStyle w:val="ListParagraph"/>
        <w:numPr>
          <w:ilvl w:val="0"/>
          <w:numId w:val="8"/>
        </w:numPr>
        <w:spacing w:after="0"/>
        <w:rPr>
          <w:color w:val="538135" w:themeColor="accent6" w:themeShade="BF"/>
          <w:sz w:val="24"/>
        </w:rPr>
      </w:pPr>
      <w:r w:rsidRPr="00817246">
        <w:rPr>
          <w:b/>
          <w:color w:val="538135" w:themeColor="accent6" w:themeShade="BF"/>
          <w:sz w:val="24"/>
        </w:rPr>
        <w:t>Student</w:t>
      </w:r>
      <w:r w:rsidRPr="00F476C0">
        <w:rPr>
          <w:b/>
          <w:color w:val="538135" w:themeColor="accent6" w:themeShade="BF"/>
          <w:sz w:val="24"/>
        </w:rPr>
        <w:t xml:space="preserve">(s) Search: </w:t>
      </w:r>
      <w:r w:rsidRPr="00F476C0">
        <w:rPr>
          <w:color w:val="538135" w:themeColor="accent6" w:themeShade="BF"/>
          <w:sz w:val="24"/>
        </w:rPr>
        <w:t>If you want us to run a search, please explain how you will recruit and evaluate candidates. This program funds students who are new to research/creative projects.</w:t>
      </w:r>
      <w:r w:rsidR="00D259BA">
        <w:rPr>
          <w:color w:val="538135" w:themeColor="accent6" w:themeShade="BF"/>
          <w:sz w:val="24"/>
        </w:rPr>
        <w:t xml:space="preserve"> To evaluate student eligibility: </w:t>
      </w:r>
      <w:hyperlink r:id="rId8" w:history="1">
        <w:r w:rsidR="00D259BA">
          <w:rPr>
            <w:rStyle w:val="Hyperlink"/>
          </w:rPr>
          <w:t>undergradresearch.northwestern.edu/</w:t>
        </w:r>
        <w:proofErr w:type="spellStart"/>
        <w:r w:rsidR="00D259BA">
          <w:rPr>
            <w:rStyle w:val="Hyperlink"/>
          </w:rPr>
          <w:t>urap</w:t>
        </w:r>
        <w:proofErr w:type="spellEnd"/>
        <w:r w:rsidR="00D259BA">
          <w:rPr>
            <w:rStyle w:val="Hyperlink"/>
          </w:rPr>
          <w:t>-student-eligibility</w:t>
        </w:r>
      </w:hyperlink>
    </w:p>
    <w:p w14:paraId="419C03C1" w14:textId="0A78B7F1" w:rsidR="008E29B3" w:rsidRPr="00B9677B" w:rsidRDefault="00FF1539" w:rsidP="00B9677B">
      <w:pPr>
        <w:spacing w:after="0"/>
        <w:ind w:left="360"/>
        <w:rPr>
          <w:b/>
          <w:i/>
          <w:sz w:val="24"/>
        </w:rPr>
      </w:pPr>
      <w:r w:rsidRPr="00F476C0">
        <w:rPr>
          <w:sz w:val="24"/>
        </w:rPr>
        <w:t>Explain your approach to candidate search and evaluation here.</w:t>
      </w:r>
    </w:p>
    <w:p w14:paraId="18BF0BEE" w14:textId="0A34690C" w:rsidR="00221DAF" w:rsidRPr="00B9677B" w:rsidRDefault="008E29B3" w:rsidP="00B9677B">
      <w:pPr>
        <w:pStyle w:val="ListParagraph"/>
        <w:spacing w:after="0"/>
        <w:ind w:left="1440"/>
        <w:rPr>
          <w:b/>
          <w:i/>
          <w:color w:val="ED7D31" w:themeColor="accent2"/>
          <w:sz w:val="24"/>
        </w:rPr>
      </w:pPr>
      <w:r>
        <w:rPr>
          <w:b/>
          <w:i/>
          <w:color w:val="ED7D31" w:themeColor="accent2"/>
          <w:sz w:val="24"/>
        </w:rPr>
        <w:t>-----OR------</w:t>
      </w:r>
    </w:p>
    <w:p w14:paraId="7439737D" w14:textId="77777777" w:rsidR="00075D0A" w:rsidRPr="00817246" w:rsidRDefault="00075D0A" w:rsidP="00E34028">
      <w:pPr>
        <w:spacing w:after="0"/>
        <w:ind w:left="720"/>
        <w:rPr>
          <w:color w:val="538135" w:themeColor="accent6" w:themeShade="BF"/>
          <w:sz w:val="24"/>
        </w:rPr>
      </w:pPr>
      <w:r w:rsidRPr="00817246">
        <w:rPr>
          <w:b/>
          <w:color w:val="538135" w:themeColor="accent6" w:themeShade="BF"/>
          <w:sz w:val="24"/>
        </w:rPr>
        <w:t xml:space="preserve">Student(s) Pre-Selected: </w:t>
      </w:r>
      <w:r w:rsidRPr="00817246">
        <w:rPr>
          <w:color w:val="538135" w:themeColor="accent6" w:themeShade="BF"/>
          <w:sz w:val="24"/>
        </w:rPr>
        <w:t>If you have student(s) in mind to hire, explain why you chose this specific student and what you think they will gain from the experience. What do you understand to be the student’s goals for this assistantship?</w:t>
      </w:r>
    </w:p>
    <w:p w14:paraId="5B106DEE" w14:textId="77777777" w:rsidR="008E29B3" w:rsidRPr="00817246" w:rsidRDefault="008E29B3" w:rsidP="00E34028">
      <w:pPr>
        <w:spacing w:after="0"/>
        <w:ind w:left="360"/>
        <w:rPr>
          <w:b/>
          <w:i/>
          <w:sz w:val="24"/>
        </w:rPr>
      </w:pPr>
      <w:r w:rsidRPr="00817246">
        <w:rPr>
          <w:sz w:val="24"/>
        </w:rPr>
        <w:t>Explain your candidate selection here.</w:t>
      </w:r>
    </w:p>
    <w:p w14:paraId="3C026C4C" w14:textId="0E412D4E" w:rsidR="007407B5" w:rsidRPr="00B9677B" w:rsidRDefault="00A10EFC" w:rsidP="00B9677B">
      <w:pPr>
        <w:spacing w:after="0"/>
        <w:rPr>
          <w:color w:val="ED7D31" w:themeColor="accent2"/>
          <w:sz w:val="24"/>
          <w:highlight w:val="cyan"/>
        </w:rPr>
      </w:pPr>
      <w:r w:rsidRPr="00B9677B">
        <w:rPr>
          <w:i/>
          <w:sz w:val="24"/>
          <w:highlight w:val="cyan"/>
          <w:u w:val="single"/>
        </w:rPr>
        <w:t>**</w:t>
      </w:r>
      <w:r w:rsidR="007407B5" w:rsidRPr="00B9677B">
        <w:rPr>
          <w:i/>
          <w:sz w:val="24"/>
          <w:highlight w:val="cyan"/>
          <w:u w:val="single"/>
        </w:rPr>
        <w:t>COVID19 Impact</w:t>
      </w:r>
      <w:r w:rsidR="007407B5" w:rsidRPr="00B9677B">
        <w:rPr>
          <w:sz w:val="24"/>
          <w:highlight w:val="cyan"/>
          <w:u w:val="single"/>
        </w:rPr>
        <w:t xml:space="preserve">: </w:t>
      </w:r>
      <w:r w:rsidR="007407B5" w:rsidRPr="00B9677B">
        <w:rPr>
          <w:i/>
          <w:sz w:val="24"/>
          <w:highlight w:val="cyan"/>
        </w:rPr>
        <w:t>In an effort to provide more opportunities to first and second year students who are still an important part of our campus community, we will temporarily prioritize applications seeking to hire younger students. If you were planning to apply with a more senior student</w:t>
      </w:r>
      <w:r w:rsidR="00CA29AE" w:rsidRPr="00B9677B">
        <w:rPr>
          <w:i/>
          <w:sz w:val="24"/>
          <w:highlight w:val="cyan"/>
        </w:rPr>
        <w:t>, please contextualize the candidate selection.</w:t>
      </w:r>
    </w:p>
    <w:p w14:paraId="55603A3C" w14:textId="77777777" w:rsidR="00E34028" w:rsidRPr="00817246" w:rsidRDefault="00E34028" w:rsidP="008E29B3">
      <w:pPr>
        <w:spacing w:after="0"/>
        <w:rPr>
          <w:b/>
          <w:color w:val="ED7D31" w:themeColor="accent2"/>
          <w:sz w:val="24"/>
        </w:rPr>
      </w:pPr>
    </w:p>
    <w:p w14:paraId="67A6E18B" w14:textId="48A79341" w:rsidR="00E34028" w:rsidRPr="00E34028" w:rsidRDefault="009B1439" w:rsidP="008E29B3">
      <w:pPr>
        <w:spacing w:after="0"/>
        <w:rPr>
          <w:b/>
          <w:color w:val="ED7D31" w:themeColor="accent2"/>
          <w:sz w:val="24"/>
        </w:rPr>
      </w:pPr>
      <w:r>
        <w:rPr>
          <w:b/>
          <w:color w:val="ED7D31" w:themeColor="accent2"/>
          <w:sz w:val="24"/>
        </w:rPr>
        <w:t xml:space="preserve">To apply with a pre-selected student, you will need the </w:t>
      </w:r>
      <w:r w:rsidR="00E34028" w:rsidRPr="00817246">
        <w:rPr>
          <w:b/>
          <w:color w:val="ED7D31" w:themeColor="accent2"/>
          <w:sz w:val="24"/>
        </w:rPr>
        <w:t xml:space="preserve">student’s </w:t>
      </w:r>
      <w:proofErr w:type="spellStart"/>
      <w:r w:rsidR="00E34028" w:rsidRPr="00817246">
        <w:rPr>
          <w:b/>
          <w:color w:val="ED7D31" w:themeColor="accent2"/>
          <w:sz w:val="24"/>
        </w:rPr>
        <w:t>netID</w:t>
      </w:r>
      <w:proofErr w:type="spellEnd"/>
      <w:r w:rsidR="00E34028" w:rsidRPr="00817246">
        <w:rPr>
          <w:b/>
          <w:color w:val="ED7D31" w:themeColor="accent2"/>
          <w:sz w:val="24"/>
        </w:rPr>
        <w:t>, which you can find by searching the NU Directory under “display additional technical details</w:t>
      </w:r>
      <w:r w:rsidR="00E34028" w:rsidRPr="00E34028">
        <w:rPr>
          <w:b/>
          <w:color w:val="ED7D31" w:themeColor="accent2"/>
          <w:sz w:val="24"/>
        </w:rPr>
        <w:t>” mode. (</w:t>
      </w:r>
      <w:hyperlink r:id="rId9" w:history="1">
        <w:r w:rsidR="00E34028" w:rsidRPr="00E34028">
          <w:rPr>
            <w:rStyle w:val="Hyperlink"/>
            <w:b/>
            <w:sz w:val="24"/>
          </w:rPr>
          <w:t>http://directory.northwestern.edu/?verbose=1</w:t>
        </w:r>
      </w:hyperlink>
      <w:r w:rsidR="00E34028" w:rsidRPr="00E34028">
        <w:rPr>
          <w:b/>
          <w:color w:val="FF0000"/>
          <w:sz w:val="24"/>
        </w:rPr>
        <w:t>)</w:t>
      </w:r>
      <w:r w:rsidR="00E34028" w:rsidRPr="00E34028">
        <w:rPr>
          <w:b/>
          <w:color w:val="ED7D31" w:themeColor="accent2"/>
          <w:sz w:val="24"/>
        </w:rPr>
        <w:t>, and after their name appears, click [more].</w:t>
      </w:r>
    </w:p>
    <w:p w14:paraId="082771DC" w14:textId="77777777" w:rsidR="00E34028" w:rsidRPr="00E34028" w:rsidRDefault="00E34028" w:rsidP="008E29B3">
      <w:pPr>
        <w:spacing w:after="0"/>
        <w:rPr>
          <w:b/>
          <w:color w:val="ED7D31" w:themeColor="accent2"/>
          <w:sz w:val="24"/>
        </w:rPr>
      </w:pPr>
    </w:p>
    <w:p w14:paraId="6C47A8A9" w14:textId="77777777" w:rsidR="008E29B3" w:rsidRDefault="00E34028" w:rsidP="008E29B3">
      <w:pPr>
        <w:spacing w:after="0"/>
        <w:rPr>
          <w:b/>
          <w:color w:val="ED7D31" w:themeColor="accent2"/>
          <w:sz w:val="24"/>
        </w:rPr>
      </w:pPr>
      <w:r w:rsidRPr="00E34028">
        <w:rPr>
          <w:b/>
          <w:color w:val="ED7D31" w:themeColor="accent2"/>
          <w:sz w:val="24"/>
        </w:rPr>
        <w:t xml:space="preserve">Enter their </w:t>
      </w:r>
      <w:proofErr w:type="spellStart"/>
      <w:r w:rsidRPr="00E34028">
        <w:rPr>
          <w:b/>
          <w:color w:val="ED7D31" w:themeColor="accent2"/>
          <w:sz w:val="24"/>
        </w:rPr>
        <w:t>netID</w:t>
      </w:r>
      <w:proofErr w:type="spellEnd"/>
      <w:r w:rsidRPr="00E34028">
        <w:rPr>
          <w:b/>
          <w:color w:val="ED7D31" w:themeColor="accent2"/>
          <w:sz w:val="24"/>
        </w:rPr>
        <w:t xml:space="preserve">, and it will </w:t>
      </w:r>
      <w:proofErr w:type="spellStart"/>
      <w:r w:rsidRPr="00E34028">
        <w:rPr>
          <w:b/>
          <w:color w:val="ED7D31" w:themeColor="accent2"/>
          <w:sz w:val="24"/>
        </w:rPr>
        <w:t>autopopulate</w:t>
      </w:r>
      <w:proofErr w:type="spellEnd"/>
      <w:r w:rsidRPr="00E34028">
        <w:rPr>
          <w:b/>
          <w:color w:val="ED7D31" w:themeColor="accent2"/>
          <w:sz w:val="24"/>
        </w:rPr>
        <w:t xml:space="preserve"> the student’s name and email. Upon your submission of the grant, the student will receive an email </w:t>
      </w:r>
      <w:r w:rsidR="008E29B3" w:rsidRPr="00E34028">
        <w:rPr>
          <w:b/>
          <w:color w:val="ED7D31" w:themeColor="accent2"/>
          <w:sz w:val="24"/>
        </w:rPr>
        <w:t xml:space="preserve">asking them to provide a cover letter &amp; resume/CV. </w:t>
      </w:r>
      <w:r w:rsidRPr="00E34028">
        <w:rPr>
          <w:b/>
          <w:color w:val="ED7D31" w:themeColor="accent2"/>
          <w:sz w:val="24"/>
        </w:rPr>
        <w:t xml:space="preserve">Sometimes this email is slightly delayed, but if the student does not receive it, please contact </w:t>
      </w:r>
      <w:hyperlink r:id="rId10" w:history="1">
        <w:r w:rsidRPr="00E34028">
          <w:rPr>
            <w:rStyle w:val="Hyperlink"/>
            <w:b/>
            <w:sz w:val="24"/>
          </w:rPr>
          <w:t>URoffice@northwestern.edu</w:t>
        </w:r>
      </w:hyperlink>
      <w:r w:rsidRPr="00E34028">
        <w:rPr>
          <w:b/>
          <w:color w:val="ED7D31" w:themeColor="accent2"/>
          <w:sz w:val="24"/>
        </w:rPr>
        <w:t xml:space="preserve">. </w:t>
      </w:r>
      <w:r>
        <w:rPr>
          <w:b/>
          <w:color w:val="ED7D31" w:themeColor="accent2"/>
          <w:sz w:val="24"/>
        </w:rPr>
        <w:t xml:space="preserve">The student must upload their application materials within 24 hours of the grant deadline. The grant does not proceed through the application system for review if this step is not completed. </w:t>
      </w:r>
      <w:r w:rsidRPr="00E34028">
        <w:rPr>
          <w:b/>
          <w:color w:val="ED7D31" w:themeColor="accent2"/>
          <w:sz w:val="24"/>
        </w:rPr>
        <w:t>S</w:t>
      </w:r>
      <w:r w:rsidR="008E29B3" w:rsidRPr="00E34028">
        <w:rPr>
          <w:b/>
          <w:color w:val="ED7D31" w:themeColor="accent2"/>
          <w:sz w:val="24"/>
        </w:rPr>
        <w:t xml:space="preserve">ee the </w:t>
      </w:r>
      <w:hyperlink r:id="rId11" w:history="1">
        <w:r w:rsidR="008E29B3" w:rsidRPr="00E34028">
          <w:rPr>
            <w:rStyle w:val="Hyperlink"/>
            <w:b/>
            <w:sz w:val="24"/>
          </w:rPr>
          <w:t>Office of Undergraduate Research's website</w:t>
        </w:r>
      </w:hyperlink>
      <w:r w:rsidR="008E29B3" w:rsidRPr="00E34028">
        <w:rPr>
          <w:b/>
          <w:color w:val="FF0000"/>
          <w:sz w:val="24"/>
        </w:rPr>
        <w:t xml:space="preserve"> </w:t>
      </w:r>
      <w:r w:rsidR="008E29B3" w:rsidRPr="00E34028">
        <w:rPr>
          <w:b/>
          <w:color w:val="ED7D31" w:themeColor="accent2"/>
          <w:sz w:val="24"/>
        </w:rPr>
        <w:t>for more information on the information they will be asked to provide</w:t>
      </w:r>
      <w:r w:rsidRPr="00E34028">
        <w:rPr>
          <w:b/>
          <w:color w:val="ED7D31" w:themeColor="accent2"/>
          <w:sz w:val="24"/>
        </w:rPr>
        <w:t>, and how to prepare competitive application materials</w:t>
      </w:r>
      <w:r w:rsidR="008E29B3" w:rsidRPr="00E34028">
        <w:rPr>
          <w:b/>
          <w:color w:val="ED7D31" w:themeColor="accent2"/>
          <w:sz w:val="24"/>
        </w:rPr>
        <w:t>.</w:t>
      </w:r>
    </w:p>
    <w:p w14:paraId="141E4DE3" w14:textId="77777777" w:rsidR="00B879D5" w:rsidRDefault="00B879D5" w:rsidP="008E29B3">
      <w:pPr>
        <w:spacing w:after="0"/>
        <w:rPr>
          <w:b/>
          <w:color w:val="ED7D31" w:themeColor="accent2"/>
          <w:sz w:val="24"/>
        </w:rPr>
      </w:pPr>
    </w:p>
    <w:p w14:paraId="699EC5EB" w14:textId="77777777" w:rsidR="00B879D5" w:rsidRDefault="00B879D5" w:rsidP="00B879D5">
      <w:pPr>
        <w:spacing w:after="0"/>
        <w:rPr>
          <w:b/>
          <w:sz w:val="24"/>
        </w:rPr>
      </w:pPr>
      <w:r w:rsidRPr="009B1439">
        <w:rPr>
          <w:b/>
          <w:color w:val="538135" w:themeColor="accent6" w:themeShade="BF"/>
          <w:sz w:val="24"/>
        </w:rPr>
        <w:t xml:space="preserve">*Student </w:t>
      </w:r>
      <w:proofErr w:type="spellStart"/>
      <w:r w:rsidRPr="009B1439">
        <w:rPr>
          <w:b/>
          <w:color w:val="538135" w:themeColor="accent6" w:themeShade="BF"/>
          <w:sz w:val="24"/>
        </w:rPr>
        <w:t>NetID</w:t>
      </w:r>
      <w:proofErr w:type="spellEnd"/>
      <w:r w:rsidRPr="009B1439">
        <w:rPr>
          <w:b/>
          <w:color w:val="538135" w:themeColor="accent6" w:themeShade="BF"/>
          <w:sz w:val="24"/>
        </w:rPr>
        <w:t>:</w:t>
      </w:r>
      <w:r w:rsidRPr="009B1439">
        <w:rPr>
          <w:color w:val="538135" w:themeColor="accent6" w:themeShade="BF"/>
          <w:sz w:val="24"/>
        </w:rPr>
        <w:t xml:space="preserve"> </w:t>
      </w:r>
      <w:r w:rsidRPr="009B1439">
        <w:rPr>
          <w:sz w:val="24"/>
        </w:rPr>
        <w:t xml:space="preserve">enter first, and wait a minute for system to </w:t>
      </w:r>
      <w:proofErr w:type="spellStart"/>
      <w:r w:rsidRPr="009B1439">
        <w:rPr>
          <w:sz w:val="24"/>
        </w:rPr>
        <w:t>autopopulate</w:t>
      </w:r>
      <w:proofErr w:type="spellEnd"/>
      <w:r w:rsidRPr="009B1439">
        <w:rPr>
          <w:sz w:val="24"/>
        </w:rPr>
        <w:t xml:space="preserve"> student information </w:t>
      </w:r>
    </w:p>
    <w:p w14:paraId="0B1BBB04" w14:textId="77777777" w:rsidR="00B879D5" w:rsidRDefault="00B879D5" w:rsidP="00B879D5">
      <w:pPr>
        <w:spacing w:after="0"/>
        <w:rPr>
          <w:b/>
          <w:sz w:val="24"/>
        </w:rPr>
      </w:pPr>
      <w:r w:rsidRPr="009B1439">
        <w:rPr>
          <w:b/>
          <w:color w:val="538135" w:themeColor="accent6" w:themeShade="BF"/>
          <w:sz w:val="24"/>
        </w:rPr>
        <w:t>*Student Last Name:</w:t>
      </w:r>
      <w:r w:rsidRPr="009B1439">
        <w:rPr>
          <w:color w:val="FF0000"/>
          <w:sz w:val="24"/>
        </w:rPr>
        <w:t xml:space="preserve"> </w:t>
      </w:r>
      <w:proofErr w:type="spellStart"/>
      <w:r w:rsidRPr="009B1439">
        <w:rPr>
          <w:sz w:val="24"/>
        </w:rPr>
        <w:t>Autopopulated</w:t>
      </w:r>
      <w:proofErr w:type="spellEnd"/>
      <w:r w:rsidRPr="009B1439">
        <w:rPr>
          <w:sz w:val="24"/>
        </w:rPr>
        <w:t xml:space="preserve"> after </w:t>
      </w:r>
      <w:proofErr w:type="spellStart"/>
      <w:r w:rsidRPr="009B1439">
        <w:rPr>
          <w:sz w:val="24"/>
        </w:rPr>
        <w:t>NetID</w:t>
      </w:r>
      <w:proofErr w:type="spellEnd"/>
      <w:r w:rsidRPr="009B1439">
        <w:rPr>
          <w:sz w:val="24"/>
        </w:rPr>
        <w:t xml:space="preserve"> entry </w:t>
      </w:r>
    </w:p>
    <w:p w14:paraId="41E2387B" w14:textId="77777777" w:rsidR="00B879D5" w:rsidRPr="009B1439" w:rsidRDefault="00B879D5" w:rsidP="00B879D5">
      <w:pPr>
        <w:spacing w:after="0"/>
        <w:rPr>
          <w:b/>
          <w:sz w:val="24"/>
        </w:rPr>
      </w:pPr>
      <w:r w:rsidRPr="009B1439">
        <w:rPr>
          <w:b/>
          <w:color w:val="538135" w:themeColor="accent6" w:themeShade="BF"/>
          <w:sz w:val="24"/>
        </w:rPr>
        <w:t>*Student First Name:</w:t>
      </w:r>
      <w:r w:rsidRPr="009B1439">
        <w:rPr>
          <w:color w:val="538135" w:themeColor="accent6" w:themeShade="BF"/>
          <w:sz w:val="24"/>
        </w:rPr>
        <w:t xml:space="preserve"> </w:t>
      </w:r>
      <w:proofErr w:type="spellStart"/>
      <w:r w:rsidRPr="009B1439">
        <w:rPr>
          <w:sz w:val="24"/>
        </w:rPr>
        <w:t>Autopopulated</w:t>
      </w:r>
      <w:proofErr w:type="spellEnd"/>
      <w:r w:rsidRPr="009B1439">
        <w:rPr>
          <w:sz w:val="24"/>
        </w:rPr>
        <w:t xml:space="preserve"> after </w:t>
      </w:r>
      <w:proofErr w:type="spellStart"/>
      <w:r w:rsidRPr="009B1439">
        <w:rPr>
          <w:sz w:val="24"/>
        </w:rPr>
        <w:t>NetID</w:t>
      </w:r>
      <w:proofErr w:type="spellEnd"/>
      <w:r w:rsidRPr="009B1439">
        <w:rPr>
          <w:sz w:val="24"/>
        </w:rPr>
        <w:t xml:space="preserve"> entry</w:t>
      </w:r>
    </w:p>
    <w:p w14:paraId="1E9DB116" w14:textId="77777777" w:rsidR="00B879D5" w:rsidRDefault="00B879D5" w:rsidP="00B879D5">
      <w:pPr>
        <w:spacing w:after="0"/>
        <w:rPr>
          <w:color w:val="FF0000"/>
          <w:sz w:val="24"/>
        </w:rPr>
      </w:pPr>
      <w:r w:rsidRPr="009B1439">
        <w:rPr>
          <w:b/>
          <w:color w:val="538135" w:themeColor="accent6" w:themeShade="BF"/>
          <w:sz w:val="24"/>
        </w:rPr>
        <w:t>*Student Email Address</w:t>
      </w:r>
      <w:r>
        <w:rPr>
          <w:b/>
          <w:sz w:val="24"/>
        </w:rPr>
        <w:t>:</w:t>
      </w:r>
      <w:r w:rsidRPr="002D101E">
        <w:rPr>
          <w:color w:val="FF0000"/>
          <w:sz w:val="24"/>
        </w:rPr>
        <w:t xml:space="preserve"> </w:t>
      </w:r>
      <w:proofErr w:type="spellStart"/>
      <w:r w:rsidRPr="009B1439">
        <w:rPr>
          <w:sz w:val="24"/>
        </w:rPr>
        <w:t>Autopopulated</w:t>
      </w:r>
      <w:proofErr w:type="spellEnd"/>
      <w:r w:rsidRPr="009B1439">
        <w:rPr>
          <w:sz w:val="24"/>
        </w:rPr>
        <w:t xml:space="preserve"> after </w:t>
      </w:r>
      <w:proofErr w:type="spellStart"/>
      <w:r w:rsidRPr="009B1439">
        <w:rPr>
          <w:sz w:val="24"/>
        </w:rPr>
        <w:t>NetID</w:t>
      </w:r>
      <w:proofErr w:type="spellEnd"/>
      <w:r w:rsidRPr="009B1439">
        <w:rPr>
          <w:sz w:val="24"/>
        </w:rPr>
        <w:t xml:space="preserve"> entry</w:t>
      </w:r>
    </w:p>
    <w:p w14:paraId="229F49C6" w14:textId="77777777" w:rsidR="00B879D5" w:rsidRDefault="00B879D5" w:rsidP="00B879D5">
      <w:pPr>
        <w:spacing w:after="0"/>
        <w:rPr>
          <w:color w:val="FF0000"/>
          <w:sz w:val="24"/>
        </w:rPr>
      </w:pPr>
    </w:p>
    <w:p w14:paraId="53DDEDEC" w14:textId="77777777" w:rsidR="00E34028" w:rsidRPr="005A1698" w:rsidRDefault="005A1698" w:rsidP="008E29B3">
      <w:pPr>
        <w:spacing w:after="0"/>
        <w:rPr>
          <w:b/>
          <w:i/>
          <w:color w:val="ED7D31" w:themeColor="accent2"/>
          <w:sz w:val="24"/>
        </w:rPr>
      </w:pPr>
      <w:r>
        <w:rPr>
          <w:b/>
          <w:i/>
          <w:color w:val="ED7D31" w:themeColor="accent2"/>
          <w:sz w:val="24"/>
        </w:rPr>
        <w:t>-----</w:t>
      </w:r>
      <w:r w:rsidR="00B879D5" w:rsidRPr="005A1698">
        <w:rPr>
          <w:b/>
          <w:i/>
          <w:color w:val="ED7D31" w:themeColor="accent2"/>
          <w:sz w:val="24"/>
        </w:rPr>
        <w:t>The below student information will be included in the final application, after the pre-selected student has submitted their resume and cover letter. This information is provided by the</w:t>
      </w:r>
      <w:r>
        <w:rPr>
          <w:b/>
          <w:i/>
          <w:color w:val="ED7D31" w:themeColor="accent2"/>
          <w:sz w:val="24"/>
        </w:rPr>
        <w:t xml:space="preserve"> student -----</w:t>
      </w:r>
    </w:p>
    <w:p w14:paraId="03FD4B08" w14:textId="77777777" w:rsidR="00B879D5" w:rsidRDefault="00B879D5" w:rsidP="008E29B3">
      <w:pPr>
        <w:spacing w:after="0"/>
        <w:rPr>
          <w:b/>
          <w:color w:val="ED7D31" w:themeColor="accent2"/>
          <w:sz w:val="24"/>
        </w:rPr>
      </w:pPr>
    </w:p>
    <w:p w14:paraId="273432A5" w14:textId="77777777" w:rsidR="00B879D5" w:rsidRPr="009B1439" w:rsidRDefault="00B879D5" w:rsidP="00B879D5">
      <w:pPr>
        <w:spacing w:after="0"/>
        <w:rPr>
          <w:b/>
          <w:sz w:val="24"/>
        </w:rPr>
      </w:pPr>
      <w:r w:rsidRPr="009B1439">
        <w:rPr>
          <w:b/>
          <w:color w:val="538135" w:themeColor="accent6" w:themeShade="BF"/>
          <w:sz w:val="24"/>
        </w:rPr>
        <w:t>*School:</w:t>
      </w:r>
      <w:r w:rsidRPr="009B1439">
        <w:rPr>
          <w:color w:val="538135" w:themeColor="accent6" w:themeShade="BF"/>
          <w:sz w:val="24"/>
        </w:rPr>
        <w:t xml:space="preserve"> </w:t>
      </w:r>
      <w:r w:rsidRPr="009B1439">
        <w:rPr>
          <w:sz w:val="24"/>
        </w:rPr>
        <w:t>School Here</w:t>
      </w:r>
    </w:p>
    <w:p w14:paraId="1887BB63" w14:textId="77777777" w:rsidR="00B879D5" w:rsidRPr="009B1439" w:rsidRDefault="00B879D5" w:rsidP="00B879D5">
      <w:pPr>
        <w:spacing w:after="0"/>
        <w:rPr>
          <w:b/>
          <w:sz w:val="24"/>
        </w:rPr>
      </w:pPr>
      <w:r w:rsidRPr="009B1439">
        <w:rPr>
          <w:b/>
          <w:color w:val="538135" w:themeColor="accent6" w:themeShade="BF"/>
          <w:sz w:val="24"/>
        </w:rPr>
        <w:t>*Major:</w:t>
      </w:r>
      <w:r w:rsidRPr="009B1439">
        <w:rPr>
          <w:color w:val="538135" w:themeColor="accent6" w:themeShade="BF"/>
          <w:sz w:val="24"/>
        </w:rPr>
        <w:t xml:space="preserve"> </w:t>
      </w:r>
      <w:r w:rsidRPr="009B1439">
        <w:rPr>
          <w:sz w:val="24"/>
        </w:rPr>
        <w:t>Major Here</w:t>
      </w:r>
    </w:p>
    <w:p w14:paraId="71970BD5" w14:textId="2CD383A1" w:rsidR="00B879D5" w:rsidRPr="00B9677B" w:rsidRDefault="00B879D5" w:rsidP="00B879D5">
      <w:pPr>
        <w:spacing w:after="0"/>
        <w:rPr>
          <w:sz w:val="24"/>
        </w:rPr>
      </w:pPr>
      <w:r w:rsidRPr="009B1439">
        <w:rPr>
          <w:b/>
          <w:color w:val="538135" w:themeColor="accent6" w:themeShade="BF"/>
          <w:sz w:val="24"/>
        </w:rPr>
        <w:t>*Graduation Year:</w:t>
      </w:r>
      <w:r w:rsidRPr="009B1439">
        <w:rPr>
          <w:color w:val="538135" w:themeColor="accent6" w:themeShade="BF"/>
          <w:sz w:val="24"/>
        </w:rPr>
        <w:t xml:space="preserve"> </w:t>
      </w:r>
      <w:r w:rsidRPr="009B1439">
        <w:rPr>
          <w:sz w:val="24"/>
        </w:rPr>
        <w:t xml:space="preserve">Graduation year here </w:t>
      </w:r>
    </w:p>
    <w:p w14:paraId="4AADD959" w14:textId="77777777" w:rsidR="00B879D5" w:rsidRDefault="00B879D5" w:rsidP="00B879D5">
      <w:pPr>
        <w:spacing w:after="0"/>
        <w:rPr>
          <w:color w:val="FF0000"/>
          <w:sz w:val="24"/>
        </w:rPr>
      </w:pPr>
      <w:r w:rsidRPr="009B1439">
        <w:rPr>
          <w:b/>
          <w:color w:val="538135" w:themeColor="accent6" w:themeShade="BF"/>
          <w:sz w:val="24"/>
        </w:rPr>
        <w:t>*Residential College Affiliation:</w:t>
      </w:r>
      <w:r w:rsidRPr="009B1439">
        <w:rPr>
          <w:color w:val="538135" w:themeColor="accent6" w:themeShade="BF"/>
          <w:sz w:val="24"/>
        </w:rPr>
        <w:t xml:space="preserve"> </w:t>
      </w:r>
      <w:r w:rsidRPr="009B1439">
        <w:rPr>
          <w:sz w:val="24"/>
        </w:rPr>
        <w:t xml:space="preserve">Affiliation here </w:t>
      </w:r>
    </w:p>
    <w:p w14:paraId="5F985E45" w14:textId="77777777" w:rsidR="00B879D5" w:rsidRDefault="00B879D5" w:rsidP="00E82FD8">
      <w:pPr>
        <w:spacing w:after="0"/>
        <w:rPr>
          <w:color w:val="FF0000"/>
          <w:sz w:val="24"/>
        </w:rPr>
      </w:pPr>
      <w:r w:rsidRPr="009B1439">
        <w:rPr>
          <w:b/>
          <w:color w:val="538135" w:themeColor="accent6" w:themeShade="BF"/>
          <w:sz w:val="24"/>
        </w:rPr>
        <w:t>*Work/Study Eligibility?</w:t>
      </w:r>
      <w:r w:rsidRPr="009B1439">
        <w:rPr>
          <w:color w:val="538135" w:themeColor="accent6" w:themeShade="BF"/>
          <w:sz w:val="24"/>
        </w:rPr>
        <w:t xml:space="preserve">  </w:t>
      </w:r>
      <w:r w:rsidR="00E82FD8" w:rsidRPr="009B1439">
        <w:rPr>
          <w:sz w:val="24"/>
        </w:rPr>
        <w:sym w:font="Wingdings" w:char="F06F"/>
      </w:r>
      <w:r w:rsidR="00E82FD8" w:rsidRPr="009B1439">
        <w:rPr>
          <w:sz w:val="24"/>
        </w:rPr>
        <w:t xml:space="preserve">Yes </w:t>
      </w:r>
      <w:r w:rsidR="00E82FD8" w:rsidRPr="009B1439">
        <w:rPr>
          <w:sz w:val="24"/>
        </w:rPr>
        <w:sym w:font="Wingdings" w:char="F06F"/>
      </w:r>
      <w:r w:rsidR="00E82FD8" w:rsidRPr="009B1439">
        <w:rPr>
          <w:sz w:val="24"/>
        </w:rPr>
        <w:t>No</w:t>
      </w:r>
    </w:p>
    <w:p w14:paraId="73657686" w14:textId="77777777" w:rsidR="00E82FD8" w:rsidRPr="00B879D5" w:rsidRDefault="00E82FD8" w:rsidP="00E82FD8">
      <w:pPr>
        <w:spacing w:after="0"/>
        <w:rPr>
          <w:color w:val="FF0000"/>
          <w:sz w:val="24"/>
        </w:rPr>
      </w:pPr>
      <w:r w:rsidRPr="009B1439">
        <w:rPr>
          <w:b/>
          <w:color w:val="538135" w:themeColor="accent6" w:themeShade="BF"/>
          <w:sz w:val="24"/>
        </w:rPr>
        <w:t>*Do you wish to use Work/Study money as part of URAP?</w:t>
      </w:r>
      <w:r w:rsidRPr="009B1439">
        <w:rPr>
          <w:color w:val="538135" w:themeColor="accent6" w:themeShade="BF"/>
          <w:sz w:val="24"/>
        </w:rPr>
        <w:t xml:space="preserve">  </w:t>
      </w:r>
      <w:r w:rsidRPr="009B1439">
        <w:rPr>
          <w:sz w:val="24"/>
        </w:rPr>
        <w:sym w:font="Wingdings" w:char="F06F"/>
      </w:r>
      <w:r w:rsidRPr="009B1439">
        <w:rPr>
          <w:sz w:val="24"/>
        </w:rPr>
        <w:t xml:space="preserve">Yes </w:t>
      </w:r>
      <w:r w:rsidRPr="009B1439">
        <w:rPr>
          <w:sz w:val="24"/>
        </w:rPr>
        <w:sym w:font="Wingdings" w:char="F06F"/>
      </w:r>
      <w:r w:rsidRPr="009B1439">
        <w:rPr>
          <w:sz w:val="24"/>
        </w:rPr>
        <w:t>No</w:t>
      </w:r>
    </w:p>
    <w:p w14:paraId="68B99EE3" w14:textId="77777777" w:rsidR="00B879D5" w:rsidRDefault="00B879D5" w:rsidP="002D101E">
      <w:pPr>
        <w:spacing w:after="0"/>
        <w:rPr>
          <w:b/>
          <w:color w:val="FF0000"/>
          <w:sz w:val="24"/>
        </w:rPr>
      </w:pPr>
    </w:p>
    <w:p w14:paraId="341163B3" w14:textId="77777777" w:rsidR="003D57FF" w:rsidRPr="00E82FD8" w:rsidRDefault="00E82FD8" w:rsidP="002D101E">
      <w:pPr>
        <w:spacing w:after="0"/>
        <w:rPr>
          <w:b/>
          <w:color w:val="ED7D31" w:themeColor="accent2"/>
          <w:sz w:val="24"/>
        </w:rPr>
      </w:pPr>
      <w:r>
        <w:rPr>
          <w:b/>
          <w:color w:val="ED7D31" w:themeColor="accent2"/>
          <w:sz w:val="24"/>
        </w:rPr>
        <w:t>-------------------</w:t>
      </w:r>
      <w:r w:rsidR="005A1698">
        <w:rPr>
          <w:b/>
          <w:color w:val="ED7D31" w:themeColor="accent2"/>
          <w:sz w:val="24"/>
        </w:rPr>
        <w:t>------------</w:t>
      </w:r>
      <w:r>
        <w:rPr>
          <w:b/>
          <w:color w:val="ED7D31" w:themeColor="accent2"/>
          <w:sz w:val="24"/>
        </w:rPr>
        <w:t>--</w:t>
      </w:r>
      <w:r w:rsidR="00B879D5">
        <w:rPr>
          <w:b/>
          <w:color w:val="ED7D31" w:themeColor="accent2"/>
          <w:sz w:val="24"/>
        </w:rPr>
        <w:t xml:space="preserve">If you are applying without a pre-selected student and intend to run a job search, </w:t>
      </w:r>
      <w:r>
        <w:rPr>
          <w:b/>
          <w:color w:val="ED7D31" w:themeColor="accent2"/>
          <w:sz w:val="24"/>
        </w:rPr>
        <w:t>th</w:t>
      </w:r>
      <w:r w:rsidR="005A1698">
        <w:rPr>
          <w:b/>
          <w:color w:val="ED7D31" w:themeColor="accent2"/>
          <w:sz w:val="24"/>
        </w:rPr>
        <w:t xml:space="preserve">e above </w:t>
      </w:r>
      <w:r>
        <w:rPr>
          <w:b/>
          <w:color w:val="ED7D31" w:themeColor="accent2"/>
          <w:sz w:val="24"/>
        </w:rPr>
        <w:t>subsection of information</w:t>
      </w:r>
      <w:r w:rsidR="00B879D5">
        <w:rPr>
          <w:b/>
          <w:color w:val="ED7D31" w:themeColor="accent2"/>
          <w:sz w:val="24"/>
        </w:rPr>
        <w:t xml:space="preserve"> is not applicable to you. </w:t>
      </w:r>
      <w:r>
        <w:rPr>
          <w:b/>
          <w:color w:val="ED7D31" w:themeColor="accent2"/>
          <w:sz w:val="24"/>
        </w:rPr>
        <w:t>The remaining questions are part of all faculty applications, regardless of hiring method ---------------------------------------------------------</w:t>
      </w:r>
    </w:p>
    <w:p w14:paraId="1A2A9FD3" w14:textId="77777777" w:rsidR="00E82FD8" w:rsidRPr="009931BE" w:rsidRDefault="00E82FD8" w:rsidP="002D101E">
      <w:pPr>
        <w:spacing w:after="0"/>
        <w:rPr>
          <w:b/>
          <w:color w:val="538135" w:themeColor="accent6" w:themeShade="BF"/>
          <w:sz w:val="24"/>
        </w:rPr>
      </w:pPr>
    </w:p>
    <w:p w14:paraId="7042144D" w14:textId="77777777" w:rsidR="003D57FF" w:rsidRPr="009931BE" w:rsidRDefault="00C33F3F" w:rsidP="004F44A8">
      <w:pPr>
        <w:pStyle w:val="ListParagraph"/>
        <w:numPr>
          <w:ilvl w:val="0"/>
          <w:numId w:val="8"/>
        </w:numPr>
        <w:spacing w:after="0"/>
        <w:rPr>
          <w:b/>
          <w:color w:val="538135" w:themeColor="accent6" w:themeShade="BF"/>
          <w:sz w:val="24"/>
        </w:rPr>
      </w:pPr>
      <w:r w:rsidRPr="009931BE">
        <w:rPr>
          <w:b/>
          <w:color w:val="538135" w:themeColor="accent6" w:themeShade="BF"/>
          <w:sz w:val="24"/>
        </w:rPr>
        <w:t>Student Role</w:t>
      </w:r>
      <w:r w:rsidR="00D04591" w:rsidRPr="009931BE">
        <w:rPr>
          <w:b/>
          <w:color w:val="538135" w:themeColor="accent6" w:themeShade="BF"/>
          <w:sz w:val="24"/>
        </w:rPr>
        <w:t xml:space="preserve">: </w:t>
      </w:r>
      <w:r w:rsidRPr="009931BE">
        <w:rPr>
          <w:color w:val="538135" w:themeColor="accent6" w:themeShade="BF"/>
          <w:sz w:val="24"/>
        </w:rPr>
        <w:t>Describe what role the student will play in your research.  How will the student be integrated into the project?  Will the student participate in research group meetings (if applicable), and what would that participation look like?  Be specific about the tasks that the student will be expected to do.</w:t>
      </w:r>
    </w:p>
    <w:p w14:paraId="12184754" w14:textId="10726B9C" w:rsidR="007A4193" w:rsidRDefault="005A1698" w:rsidP="005A1698">
      <w:pPr>
        <w:spacing w:after="0"/>
        <w:ind w:left="360"/>
        <w:rPr>
          <w:sz w:val="24"/>
        </w:rPr>
      </w:pPr>
      <w:r w:rsidRPr="009931BE">
        <w:rPr>
          <w:sz w:val="24"/>
        </w:rPr>
        <w:t>Describe student role. This is an incredibly important piece of the application.</w:t>
      </w:r>
      <w:r w:rsidR="007A4193">
        <w:rPr>
          <w:sz w:val="24"/>
        </w:rPr>
        <w:t xml:space="preserve"> </w:t>
      </w:r>
      <w:r w:rsidR="00C56444">
        <w:rPr>
          <w:sz w:val="24"/>
        </w:rPr>
        <w:t xml:space="preserve">Explain what the student will spend their time doing on a day-to-day basis. </w:t>
      </w:r>
    </w:p>
    <w:p w14:paraId="3211C615" w14:textId="04B66162" w:rsidR="005A1698" w:rsidRPr="00E46A7C" w:rsidRDefault="007A4193" w:rsidP="005A1698">
      <w:pPr>
        <w:spacing w:after="0"/>
        <w:ind w:left="360"/>
        <w:rPr>
          <w:rFonts w:cstheme="minorHAnsi"/>
          <w:b/>
          <w:sz w:val="24"/>
          <w:szCs w:val="24"/>
          <w:u w:val="single"/>
        </w:rPr>
      </w:pPr>
      <w:r w:rsidRPr="00E46A7C">
        <w:rPr>
          <w:rFonts w:cstheme="minorHAnsi"/>
          <w:b/>
          <w:sz w:val="24"/>
          <w:szCs w:val="24"/>
          <w:highlight w:val="cyan"/>
          <w:u w:val="single"/>
        </w:rPr>
        <w:t xml:space="preserve">COVID19 IMPACTS: </w:t>
      </w:r>
      <w:r w:rsidR="006416BB" w:rsidRPr="00E46A7C">
        <w:rPr>
          <w:rFonts w:eastAsia="Times New Roman" w:cstheme="minorHAnsi"/>
          <w:bCs/>
          <w:sz w:val="24"/>
          <w:szCs w:val="24"/>
          <w:highlight w:val="cyan"/>
        </w:rPr>
        <w:t xml:space="preserve">All applications for Academic Year URAP funding should proactively </w:t>
      </w:r>
      <w:r w:rsidR="006416BB" w:rsidRPr="00E46A7C">
        <w:rPr>
          <w:rFonts w:eastAsia="Times New Roman" w:cstheme="minorHAnsi"/>
          <w:b/>
          <w:bCs/>
          <w:sz w:val="24"/>
          <w:szCs w:val="24"/>
          <w:highlight w:val="cyan"/>
        </w:rPr>
        <w:t>articulate how the project is feasible in a remote environment</w:t>
      </w:r>
      <w:r w:rsidR="006416BB" w:rsidRPr="00E46A7C">
        <w:rPr>
          <w:rFonts w:eastAsia="Times New Roman" w:cstheme="minorHAnsi"/>
          <w:bCs/>
          <w:sz w:val="24"/>
          <w:szCs w:val="24"/>
          <w:highlight w:val="cyan"/>
        </w:rPr>
        <w:t>. Since we do not know how COVID19 circumstances will continue to evolve throughout Winter/Spring quarters, remote planning should include the entire year. The proposal could leverage methodologies that are feasible remotely or provide an alternative plan if remote adaptions are required</w:t>
      </w:r>
      <w:r w:rsidR="00E46A7C">
        <w:rPr>
          <w:rFonts w:eastAsia="Times New Roman" w:cstheme="minorHAnsi"/>
          <w:bCs/>
          <w:sz w:val="24"/>
          <w:szCs w:val="24"/>
        </w:rPr>
        <w:t>.</w:t>
      </w:r>
    </w:p>
    <w:p w14:paraId="32E331CB" w14:textId="77777777" w:rsidR="00E82FD8" w:rsidRDefault="00E82FD8" w:rsidP="00221DAF">
      <w:pPr>
        <w:spacing w:after="0"/>
        <w:jc w:val="center"/>
        <w:rPr>
          <w:b/>
          <w:i/>
          <w:color w:val="ED7D31" w:themeColor="accent2"/>
          <w:sz w:val="24"/>
        </w:rPr>
      </w:pPr>
    </w:p>
    <w:p w14:paraId="50F9F74F" w14:textId="4978C01D" w:rsidR="00D12383" w:rsidRPr="008E29B3" w:rsidRDefault="00D12383" w:rsidP="00221DAF">
      <w:pPr>
        <w:spacing w:after="0"/>
        <w:jc w:val="center"/>
        <w:rPr>
          <w:b/>
          <w:i/>
          <w:color w:val="ED7D31" w:themeColor="accent2"/>
          <w:sz w:val="24"/>
        </w:rPr>
      </w:pPr>
      <w:r w:rsidRPr="008E29B3">
        <w:rPr>
          <w:b/>
          <w:i/>
          <w:color w:val="ED7D31" w:themeColor="accent2"/>
          <w:sz w:val="24"/>
        </w:rPr>
        <w:t xml:space="preserve">**You should not be hiring a student to bring </w:t>
      </w:r>
      <w:r w:rsidRPr="00B66234">
        <w:rPr>
          <w:b/>
          <w:i/>
          <w:color w:val="ED7D31" w:themeColor="accent2"/>
          <w:sz w:val="24"/>
          <w:u w:val="single"/>
        </w:rPr>
        <w:t>their</w:t>
      </w:r>
      <w:r w:rsidRPr="008E29B3">
        <w:rPr>
          <w:b/>
          <w:i/>
          <w:color w:val="ED7D31" w:themeColor="accent2"/>
          <w:sz w:val="24"/>
        </w:rPr>
        <w:t xml:space="preserve"> expertise to your work. </w:t>
      </w:r>
      <w:r w:rsidR="00B66234" w:rsidRPr="00B66234">
        <w:rPr>
          <w:b/>
          <w:i/>
          <w:color w:val="ED7D31" w:themeColor="accent2"/>
          <w:sz w:val="24"/>
        </w:rPr>
        <w:t>If you do not have the expertise to mentor a student on the tasks you will assign them, then this is not an appropriate fit.</w:t>
      </w:r>
      <w:r w:rsidR="00B66234">
        <w:rPr>
          <w:b/>
          <w:i/>
          <w:color w:val="ED7D31" w:themeColor="accent2"/>
          <w:sz w:val="24"/>
        </w:rPr>
        <w:t xml:space="preserve"> </w:t>
      </w:r>
      <w:r w:rsidRPr="008E29B3">
        <w:rPr>
          <w:b/>
          <w:i/>
          <w:color w:val="ED7D31" w:themeColor="accent2"/>
          <w:sz w:val="24"/>
        </w:rPr>
        <w:t>This grant funds students to learn and train with you on your areas of expertise**</w:t>
      </w:r>
    </w:p>
    <w:p w14:paraId="2091853E" w14:textId="77777777" w:rsidR="00466D44" w:rsidRPr="00283E3B" w:rsidRDefault="00C33F3F" w:rsidP="002D101E">
      <w:pPr>
        <w:pStyle w:val="ListParagraph"/>
        <w:numPr>
          <w:ilvl w:val="0"/>
          <w:numId w:val="8"/>
        </w:numPr>
        <w:spacing w:before="240" w:after="0"/>
        <w:rPr>
          <w:b/>
          <w:color w:val="538135" w:themeColor="accent6" w:themeShade="BF"/>
          <w:sz w:val="24"/>
        </w:rPr>
      </w:pPr>
      <w:r w:rsidRPr="00283E3B">
        <w:rPr>
          <w:b/>
          <w:color w:val="538135" w:themeColor="accent6" w:themeShade="BF"/>
          <w:sz w:val="24"/>
        </w:rPr>
        <w:t xml:space="preserve">Training: </w:t>
      </w:r>
      <w:r w:rsidRPr="00283E3B">
        <w:rPr>
          <w:color w:val="538135" w:themeColor="accent6" w:themeShade="BF"/>
          <w:sz w:val="24"/>
        </w:rPr>
        <w:t>Explain how the student will be trained to do the above mentioned tasks. Who will be responsible for training and overseeing the student?</w:t>
      </w:r>
    </w:p>
    <w:p w14:paraId="09B15273" w14:textId="233E46EE" w:rsidR="005A1698" w:rsidRPr="005A1698" w:rsidRDefault="00B8221A" w:rsidP="005A1698">
      <w:pPr>
        <w:spacing w:after="0"/>
        <w:ind w:left="360"/>
        <w:rPr>
          <w:b/>
          <w:sz w:val="24"/>
        </w:rPr>
      </w:pPr>
      <w:r w:rsidRPr="00283E3B">
        <w:rPr>
          <w:sz w:val="24"/>
        </w:rPr>
        <w:t>The training description here should directly relate to the described tasks above in question 2</w:t>
      </w:r>
      <w:r w:rsidR="005A1698" w:rsidRPr="00283E3B">
        <w:rPr>
          <w:sz w:val="24"/>
        </w:rPr>
        <w:t>.</w:t>
      </w:r>
      <w:r w:rsidR="00291679">
        <w:rPr>
          <w:sz w:val="24"/>
        </w:rPr>
        <w:t xml:space="preserve"> </w:t>
      </w:r>
      <w:r w:rsidR="00291679">
        <w:rPr>
          <w:b/>
          <w:sz w:val="24"/>
          <w:highlight w:val="cyan"/>
          <w:u w:val="single"/>
        </w:rPr>
        <w:t xml:space="preserve">COVID19 IMPACTS: </w:t>
      </w:r>
      <w:r w:rsidR="00291679" w:rsidRPr="00E46A7C">
        <w:rPr>
          <w:sz w:val="24"/>
          <w:highlight w:val="cyan"/>
        </w:rPr>
        <w:t>Please be clear about how training will occur remotely.</w:t>
      </w:r>
    </w:p>
    <w:p w14:paraId="69443469" w14:textId="77777777" w:rsidR="004F44A8" w:rsidRPr="003D57FF" w:rsidRDefault="004F44A8" w:rsidP="004F44A8">
      <w:pPr>
        <w:pStyle w:val="ListParagraph"/>
        <w:spacing w:after="0"/>
        <w:rPr>
          <w:b/>
          <w:sz w:val="24"/>
        </w:rPr>
      </w:pPr>
    </w:p>
    <w:p w14:paraId="789B83A5" w14:textId="41F24031" w:rsidR="004F44A8" w:rsidRPr="00291679" w:rsidRDefault="004F44A8" w:rsidP="004F44A8">
      <w:pPr>
        <w:pStyle w:val="ListParagraph"/>
        <w:numPr>
          <w:ilvl w:val="0"/>
          <w:numId w:val="8"/>
        </w:numPr>
        <w:spacing w:after="0"/>
        <w:rPr>
          <w:color w:val="538135" w:themeColor="accent6" w:themeShade="BF"/>
          <w:sz w:val="24"/>
        </w:rPr>
      </w:pPr>
      <w:r w:rsidRPr="00291679">
        <w:rPr>
          <w:b/>
          <w:color w:val="538135" w:themeColor="accent6" w:themeShade="BF"/>
          <w:sz w:val="24"/>
        </w:rPr>
        <w:t xml:space="preserve">Other Funding Sources: </w:t>
      </w:r>
      <w:r w:rsidRPr="00291679">
        <w:rPr>
          <w:color w:val="538135" w:themeColor="accent6" w:themeShade="BF"/>
          <w:sz w:val="24"/>
        </w:rPr>
        <w:t>Th</w:t>
      </w:r>
      <w:r w:rsidR="00B66234" w:rsidRPr="00291679">
        <w:rPr>
          <w:color w:val="538135" w:themeColor="accent6" w:themeShade="BF"/>
          <w:sz w:val="24"/>
        </w:rPr>
        <w:t>is program has a limited budget;</w:t>
      </w:r>
      <w:r w:rsidRPr="00291679">
        <w:rPr>
          <w:color w:val="538135" w:themeColor="accent6" w:themeShade="BF"/>
          <w:sz w:val="24"/>
        </w:rPr>
        <w:t xml:space="preserve"> therefore</w:t>
      </w:r>
      <w:r w:rsidR="00B66234" w:rsidRPr="00291679">
        <w:rPr>
          <w:color w:val="538135" w:themeColor="accent6" w:themeShade="BF"/>
          <w:sz w:val="24"/>
        </w:rPr>
        <w:t>,</w:t>
      </w:r>
      <w:r w:rsidRPr="00291679">
        <w:rPr>
          <w:color w:val="538135" w:themeColor="accent6" w:themeShade="BF"/>
          <w:sz w:val="24"/>
        </w:rPr>
        <w:t xml:space="preserve"> we prioritize faculty in the humanities and non-lab based social sciences, where RA opportunities for undergraduates are typically rare and faculty research grants do not include ways to fund undergraduates. We do fund faculty in natural sciences, engineering, and lab based social sciences (e.g., psychology, cognitive science etc</w:t>
      </w:r>
      <w:r w:rsidR="009B2BC2">
        <w:rPr>
          <w:color w:val="538135" w:themeColor="accent6" w:themeShade="BF"/>
          <w:sz w:val="24"/>
        </w:rPr>
        <w:t>.</w:t>
      </w:r>
      <w:r w:rsidRPr="00291679">
        <w:rPr>
          <w:color w:val="538135" w:themeColor="accent6" w:themeShade="BF"/>
          <w:sz w:val="24"/>
        </w:rPr>
        <w:t xml:space="preserve">), but only when the faculty applicant demonstrates that there is </w:t>
      </w:r>
      <w:r w:rsidRPr="00291679">
        <w:rPr>
          <w:color w:val="538135" w:themeColor="accent6" w:themeShade="BF"/>
          <w:sz w:val="24"/>
          <w:u w:val="single"/>
        </w:rPr>
        <w:t xml:space="preserve">a specific </w:t>
      </w:r>
      <w:r w:rsidRPr="00291679">
        <w:rPr>
          <w:color w:val="538135" w:themeColor="accent6" w:themeShade="BF"/>
          <w:sz w:val="24"/>
          <w:u w:val="single"/>
        </w:rPr>
        <w:lastRenderedPageBreak/>
        <w:t>reason why they cannot use other resources that are commonly available to hire undergrad RAs</w:t>
      </w:r>
      <w:r w:rsidRPr="00291679">
        <w:rPr>
          <w:color w:val="538135" w:themeColor="accent6" w:themeShade="BF"/>
          <w:sz w:val="24"/>
        </w:rPr>
        <w:t xml:space="preserve"> (common undergraduate funding mechanism</w:t>
      </w:r>
      <w:r w:rsidR="00330E58" w:rsidRPr="00291679">
        <w:rPr>
          <w:color w:val="538135" w:themeColor="accent6" w:themeShade="BF"/>
          <w:sz w:val="24"/>
        </w:rPr>
        <w:t>s</w:t>
      </w:r>
      <w:r w:rsidRPr="00291679">
        <w:rPr>
          <w:color w:val="538135" w:themeColor="accent6" w:themeShade="BF"/>
          <w:sz w:val="24"/>
        </w:rPr>
        <w:t xml:space="preserve"> include: NSF Supplemental, T34 NRSA for Undergraduates, NIH supplemental or other funding, discretionary accounts, lab accounts etc</w:t>
      </w:r>
      <w:r w:rsidR="009B2BC2">
        <w:rPr>
          <w:color w:val="538135" w:themeColor="accent6" w:themeShade="BF"/>
          <w:sz w:val="24"/>
        </w:rPr>
        <w:t>.</w:t>
      </w:r>
      <w:r w:rsidRPr="00291679">
        <w:rPr>
          <w:color w:val="538135" w:themeColor="accent6" w:themeShade="BF"/>
          <w:sz w:val="24"/>
        </w:rPr>
        <w:t xml:space="preserve">). </w:t>
      </w:r>
    </w:p>
    <w:p w14:paraId="0116598A" w14:textId="77777777" w:rsidR="004F44A8" w:rsidRPr="00291679" w:rsidRDefault="004F44A8" w:rsidP="004F44A8">
      <w:pPr>
        <w:pStyle w:val="ListParagraph"/>
        <w:spacing w:after="0"/>
        <w:rPr>
          <w:color w:val="538135" w:themeColor="accent6" w:themeShade="BF"/>
          <w:sz w:val="24"/>
        </w:rPr>
      </w:pPr>
    </w:p>
    <w:p w14:paraId="5175BBB4" w14:textId="3FAB688A" w:rsidR="004F44A8" w:rsidRPr="00291679" w:rsidRDefault="004F44A8" w:rsidP="004F44A8">
      <w:pPr>
        <w:pStyle w:val="ListParagraph"/>
        <w:spacing w:after="0"/>
        <w:rPr>
          <w:b/>
          <w:color w:val="538135" w:themeColor="accent6" w:themeShade="BF"/>
          <w:sz w:val="24"/>
        </w:rPr>
      </w:pPr>
      <w:r w:rsidRPr="00291679">
        <w:rPr>
          <w:color w:val="538135" w:themeColor="accent6" w:themeShade="BF"/>
          <w:sz w:val="24"/>
        </w:rPr>
        <w:t>If you are in any discipline where you could potentially apply for other grants to fund undergraduates, please explain in detail why you are applying to URAP and could not use other sources of funding to hire this student.</w:t>
      </w:r>
    </w:p>
    <w:p w14:paraId="482A4563" w14:textId="6BB9279B" w:rsidR="005A1698" w:rsidRPr="00F84760" w:rsidRDefault="005A1698" w:rsidP="00F84760">
      <w:pPr>
        <w:spacing w:after="0"/>
        <w:ind w:left="360"/>
        <w:rPr>
          <w:i/>
          <w:sz w:val="24"/>
        </w:rPr>
      </w:pPr>
      <w:r w:rsidRPr="00291679">
        <w:rPr>
          <w:sz w:val="24"/>
        </w:rPr>
        <w:t xml:space="preserve">Please </w:t>
      </w:r>
      <w:r w:rsidR="00B9677B">
        <w:rPr>
          <w:sz w:val="24"/>
        </w:rPr>
        <w:t xml:space="preserve">explicitly </w:t>
      </w:r>
      <w:r w:rsidRPr="00291679">
        <w:rPr>
          <w:sz w:val="24"/>
        </w:rPr>
        <w:t xml:space="preserve">explain funding limitations here. </w:t>
      </w:r>
    </w:p>
    <w:p w14:paraId="6051DA35" w14:textId="3560F4E4" w:rsidR="00663F41" w:rsidRDefault="00663F41" w:rsidP="002D101E">
      <w:pPr>
        <w:spacing w:after="0"/>
        <w:rPr>
          <w:b/>
          <w:sz w:val="28"/>
          <w:u w:val="single"/>
        </w:rPr>
      </w:pPr>
    </w:p>
    <w:p w14:paraId="3F2D166B" w14:textId="77777777" w:rsidR="00466D44" w:rsidRPr="00F84760" w:rsidRDefault="00AD6FEC" w:rsidP="002D101E">
      <w:pPr>
        <w:spacing w:after="0"/>
        <w:rPr>
          <w:b/>
          <w:color w:val="538135" w:themeColor="accent6" w:themeShade="BF"/>
          <w:sz w:val="28"/>
          <w:u w:val="single"/>
        </w:rPr>
      </w:pPr>
      <w:r w:rsidRPr="00F84760">
        <w:rPr>
          <w:b/>
          <w:color w:val="538135" w:themeColor="accent6" w:themeShade="BF"/>
          <w:sz w:val="28"/>
          <w:u w:val="single"/>
        </w:rPr>
        <w:t xml:space="preserve">Mentoring Plan: </w:t>
      </w:r>
    </w:p>
    <w:p w14:paraId="3FC1E7AE" w14:textId="77777777" w:rsidR="007F30C5" w:rsidRPr="00F84760" w:rsidRDefault="00AD6FEC" w:rsidP="002D101E">
      <w:pPr>
        <w:spacing w:after="0"/>
        <w:rPr>
          <w:color w:val="538135" w:themeColor="accent6" w:themeShade="BF"/>
          <w:sz w:val="24"/>
        </w:rPr>
      </w:pPr>
      <w:r w:rsidRPr="00F84760">
        <w:rPr>
          <w:color w:val="538135" w:themeColor="accent6" w:themeShade="BF"/>
          <w:sz w:val="24"/>
        </w:rPr>
        <w:t>This program seeks to fund experiences that will empower students.  We want students to be comfortable coming to you (or somebody) with questions, and we want students to be encouraged to take (appropriate) risks and push themselves.  We also know that issues surrounding race, ethnicity, and gender can impact mentor-mentee relationships.  This section of the application should focus on the environment for your student.  Please answer these questions with these program goals in mind.</w:t>
      </w:r>
      <w:r w:rsidR="007F30C5" w:rsidRPr="00F84760">
        <w:rPr>
          <w:color w:val="538135" w:themeColor="accent6" w:themeShade="BF"/>
          <w:sz w:val="24"/>
        </w:rPr>
        <w:t xml:space="preserve"> </w:t>
      </w:r>
    </w:p>
    <w:p w14:paraId="0CE1CBC4" w14:textId="77777777" w:rsidR="00AD6FEC" w:rsidRPr="00F84760" w:rsidRDefault="008E29B3" w:rsidP="002D101E">
      <w:pPr>
        <w:spacing w:after="0"/>
        <w:rPr>
          <w:b/>
          <w:color w:val="538135" w:themeColor="accent6" w:themeShade="BF"/>
          <w:sz w:val="24"/>
        </w:rPr>
      </w:pPr>
      <w:r w:rsidRPr="00F84760">
        <w:rPr>
          <w:b/>
          <w:color w:val="538135" w:themeColor="accent6" w:themeShade="BF"/>
          <w:sz w:val="24"/>
        </w:rPr>
        <w:t>The answers to 1&amp;2</w:t>
      </w:r>
      <w:r w:rsidR="007F30C5" w:rsidRPr="00F84760">
        <w:rPr>
          <w:b/>
          <w:color w:val="538135" w:themeColor="accent6" w:themeShade="BF"/>
          <w:sz w:val="24"/>
        </w:rPr>
        <w:t xml:space="preserve"> will be combined into a single text box, thus forming a holistic mentoring plan.</w:t>
      </w:r>
      <w:r w:rsidR="00031576" w:rsidRPr="00F84760">
        <w:rPr>
          <w:b/>
          <w:color w:val="538135" w:themeColor="accent6" w:themeShade="BF"/>
          <w:sz w:val="24"/>
        </w:rPr>
        <w:t xml:space="preserve"> </w:t>
      </w:r>
    </w:p>
    <w:p w14:paraId="4D52D19A" w14:textId="6181E7AA" w:rsidR="00282BE6" w:rsidRPr="00F84760" w:rsidRDefault="00AD6FEC" w:rsidP="00B8221A">
      <w:pPr>
        <w:pStyle w:val="ListParagraph"/>
        <w:numPr>
          <w:ilvl w:val="0"/>
          <w:numId w:val="9"/>
        </w:numPr>
        <w:spacing w:before="240" w:after="0"/>
        <w:rPr>
          <w:i/>
          <w:color w:val="538135" w:themeColor="accent6" w:themeShade="BF"/>
          <w:sz w:val="24"/>
        </w:rPr>
      </w:pPr>
      <w:r w:rsidRPr="00F84760">
        <w:rPr>
          <w:b/>
          <w:color w:val="538135" w:themeColor="accent6" w:themeShade="BF"/>
          <w:sz w:val="24"/>
        </w:rPr>
        <w:t>Student development:</w:t>
      </w:r>
      <w:r w:rsidR="00B00B64" w:rsidRPr="00F84760">
        <w:rPr>
          <w:color w:val="538135" w:themeColor="accent6" w:themeShade="BF"/>
          <w:sz w:val="24"/>
        </w:rPr>
        <w:t xml:space="preserve"> Identify skills and abilities that the student will focus on developing during the funded period.</w:t>
      </w:r>
      <w:r w:rsidR="00B00B64" w:rsidRPr="00F84760">
        <w:rPr>
          <w:i/>
          <w:color w:val="538135" w:themeColor="accent6" w:themeShade="BF"/>
          <w:sz w:val="24"/>
        </w:rPr>
        <w:t xml:space="preserve"> </w:t>
      </w:r>
      <w:r w:rsidRPr="00F84760">
        <w:rPr>
          <w:color w:val="538135" w:themeColor="accent6" w:themeShade="BF"/>
          <w:sz w:val="24"/>
        </w:rPr>
        <w:t xml:space="preserve">In what form and how often can the student expect to receive feedback regarding overall progress, research activities, etc.? </w:t>
      </w:r>
    </w:p>
    <w:p w14:paraId="03B8F3CD" w14:textId="77777777" w:rsidR="00062C17" w:rsidRPr="00F84760" w:rsidRDefault="00AD6FEC" w:rsidP="00663F41">
      <w:pPr>
        <w:pStyle w:val="ListParagraph"/>
        <w:numPr>
          <w:ilvl w:val="0"/>
          <w:numId w:val="9"/>
        </w:numPr>
        <w:tabs>
          <w:tab w:val="left" w:pos="0"/>
        </w:tabs>
        <w:spacing w:after="0"/>
        <w:rPr>
          <w:color w:val="538135" w:themeColor="accent6" w:themeShade="BF"/>
          <w:sz w:val="24"/>
        </w:rPr>
      </w:pPr>
      <w:r w:rsidRPr="00F84760">
        <w:rPr>
          <w:b/>
          <w:color w:val="538135" w:themeColor="accent6" w:themeShade="BF"/>
          <w:sz w:val="24"/>
        </w:rPr>
        <w:t>Environment:</w:t>
      </w:r>
      <w:r w:rsidRPr="00F84760">
        <w:rPr>
          <w:i/>
          <w:color w:val="538135" w:themeColor="accent6" w:themeShade="BF"/>
          <w:sz w:val="24"/>
        </w:rPr>
        <w:t xml:space="preserve"> </w:t>
      </w:r>
      <w:r w:rsidRPr="00F84760">
        <w:rPr>
          <w:color w:val="538135" w:themeColor="accent6" w:themeShade="BF"/>
          <w:sz w:val="24"/>
        </w:rPr>
        <w:t>What steps do you take to create a positive mentoring environment?</w:t>
      </w:r>
    </w:p>
    <w:p w14:paraId="66148DDB" w14:textId="77777777" w:rsidR="001C0560" w:rsidRDefault="00B8221A" w:rsidP="001C0560">
      <w:pPr>
        <w:spacing w:after="0"/>
        <w:ind w:firstLine="360"/>
        <w:rPr>
          <w:i/>
          <w:sz w:val="24"/>
        </w:rPr>
      </w:pPr>
      <w:r w:rsidRPr="00F84760">
        <w:rPr>
          <w:sz w:val="24"/>
        </w:rPr>
        <w:t xml:space="preserve">Combined answer </w:t>
      </w:r>
      <w:r w:rsidR="0099317D">
        <w:rPr>
          <w:sz w:val="24"/>
        </w:rPr>
        <w:t xml:space="preserve">from 1&amp;2 </w:t>
      </w:r>
      <w:r w:rsidRPr="00F84760">
        <w:rPr>
          <w:sz w:val="24"/>
        </w:rPr>
        <w:t>for mentoring plan development and environment here.</w:t>
      </w:r>
    </w:p>
    <w:p w14:paraId="1F982216" w14:textId="72529B16" w:rsidR="00663F41" w:rsidRPr="001C0560" w:rsidRDefault="0099317D" w:rsidP="001C0560">
      <w:pPr>
        <w:spacing w:after="0"/>
        <w:ind w:left="360"/>
        <w:rPr>
          <w:i/>
          <w:sz w:val="24"/>
        </w:rPr>
      </w:pPr>
      <w:r>
        <w:rPr>
          <w:b/>
          <w:sz w:val="24"/>
          <w:highlight w:val="cyan"/>
          <w:u w:val="single"/>
        </w:rPr>
        <w:t xml:space="preserve">COVID19 IMPACTS: </w:t>
      </w:r>
      <w:r w:rsidRPr="001C0560">
        <w:rPr>
          <w:sz w:val="24"/>
          <w:highlight w:val="cyan"/>
        </w:rPr>
        <w:t>Please be clear about how you will facilitate this mentoring plan in a remote environment, and any ways in which you might approach mentoring differently given the circumstances.</w:t>
      </w:r>
    </w:p>
    <w:p w14:paraId="1B88EF4E" w14:textId="77777777" w:rsidR="0099317D" w:rsidRPr="00663F41" w:rsidRDefault="0099317D" w:rsidP="0099317D">
      <w:pPr>
        <w:spacing w:after="0"/>
        <w:ind w:firstLine="360"/>
        <w:rPr>
          <w:i/>
          <w:color w:val="ED7D31" w:themeColor="accent2"/>
          <w:sz w:val="24"/>
        </w:rPr>
      </w:pPr>
    </w:p>
    <w:p w14:paraId="2A6065C2" w14:textId="77777777" w:rsidR="00663F41" w:rsidRPr="00F84760" w:rsidRDefault="003D57FF" w:rsidP="00B8221A">
      <w:pPr>
        <w:pStyle w:val="ListParagraph"/>
        <w:numPr>
          <w:ilvl w:val="0"/>
          <w:numId w:val="9"/>
        </w:numPr>
        <w:spacing w:after="0"/>
        <w:rPr>
          <w:color w:val="538135" w:themeColor="accent6" w:themeShade="BF"/>
          <w:sz w:val="24"/>
        </w:rPr>
      </w:pPr>
      <w:r w:rsidRPr="00F84760">
        <w:rPr>
          <w:b/>
          <w:color w:val="538135" w:themeColor="accent6" w:themeShade="BF"/>
          <w:sz w:val="24"/>
        </w:rPr>
        <w:t xml:space="preserve">Mentor Training: </w:t>
      </w:r>
      <w:r w:rsidRPr="00F84760">
        <w:rPr>
          <w:color w:val="538135" w:themeColor="accent6" w:themeShade="BF"/>
          <w:sz w:val="24"/>
        </w:rPr>
        <w:t xml:space="preserve">What experience do you (or the primary person supervising the student) have as a mentor?  </w:t>
      </w:r>
      <w:r w:rsidR="005231CB" w:rsidRPr="00F84760">
        <w:rPr>
          <w:color w:val="538135" w:themeColor="accent6" w:themeShade="BF"/>
          <w:sz w:val="24"/>
        </w:rPr>
        <w:t>Do you have any previous experience mentoring undergraduates?</w:t>
      </w:r>
    </w:p>
    <w:p w14:paraId="4F2C8D0E" w14:textId="70E0EE93" w:rsidR="00B8221A" w:rsidRPr="00B8221A" w:rsidRDefault="00B8221A" w:rsidP="008D2BAF">
      <w:pPr>
        <w:spacing w:after="0"/>
        <w:ind w:left="180"/>
        <w:rPr>
          <w:i/>
          <w:sz w:val="24"/>
        </w:rPr>
      </w:pPr>
      <w:r w:rsidRPr="00F84760">
        <w:rPr>
          <w:sz w:val="24"/>
        </w:rPr>
        <w:t>Please describe previous experience working with undergraduates here</w:t>
      </w:r>
      <w:r w:rsidR="008D2BAF">
        <w:rPr>
          <w:sz w:val="24"/>
        </w:rPr>
        <w:t xml:space="preserve"> for you and/or the primary mentor</w:t>
      </w:r>
      <w:r w:rsidRPr="00F84760">
        <w:rPr>
          <w:sz w:val="24"/>
        </w:rPr>
        <w:t>.</w:t>
      </w:r>
    </w:p>
    <w:p w14:paraId="67069A2E" w14:textId="77777777" w:rsidR="00EE1BAD" w:rsidRPr="00EE1BAD" w:rsidRDefault="00EE1BAD" w:rsidP="002D101E">
      <w:pPr>
        <w:pStyle w:val="ListParagraph"/>
        <w:spacing w:after="0"/>
        <w:ind w:left="0"/>
        <w:rPr>
          <w:i/>
          <w:sz w:val="24"/>
        </w:rPr>
      </w:pPr>
    </w:p>
    <w:p w14:paraId="0355C5C2" w14:textId="6053E8EE" w:rsidR="000112AE" w:rsidRPr="003C6FA5" w:rsidRDefault="000112AE" w:rsidP="003C6FA5">
      <w:pPr>
        <w:pStyle w:val="ListParagraph"/>
        <w:numPr>
          <w:ilvl w:val="0"/>
          <w:numId w:val="9"/>
        </w:numPr>
        <w:spacing w:after="0"/>
        <w:rPr>
          <w:i/>
          <w:color w:val="538135" w:themeColor="accent6" w:themeShade="BF"/>
          <w:sz w:val="24"/>
        </w:rPr>
      </w:pPr>
      <w:r w:rsidRPr="003C6FA5">
        <w:rPr>
          <w:b/>
          <w:color w:val="538135" w:themeColor="accent6" w:themeShade="BF"/>
          <w:sz w:val="24"/>
        </w:rPr>
        <w:t xml:space="preserve">Supplemental Funding: </w:t>
      </w:r>
      <w:r w:rsidR="003C6FA5" w:rsidRPr="003C6FA5">
        <w:rPr>
          <w:color w:val="538135" w:themeColor="accent6" w:themeShade="BF"/>
          <w:sz w:val="24"/>
        </w:rPr>
        <w:t>Would you like to request supplemental money (Max $250)? If so, how much</w:t>
      </w:r>
      <w:r w:rsidR="003C6FA5">
        <w:rPr>
          <w:color w:val="538135" w:themeColor="accent6" w:themeShade="BF"/>
          <w:sz w:val="24"/>
        </w:rPr>
        <w:t>,</w:t>
      </w:r>
      <w:r w:rsidR="003C6FA5" w:rsidRPr="003C6FA5">
        <w:rPr>
          <w:color w:val="538135" w:themeColor="accent6" w:themeShade="BF"/>
          <w:sz w:val="24"/>
        </w:rPr>
        <w:t xml:space="preserve"> and how will this money be used?</w:t>
      </w:r>
      <w:r w:rsidR="00E5607E">
        <w:rPr>
          <w:color w:val="538135" w:themeColor="accent6" w:themeShade="BF"/>
          <w:sz w:val="24"/>
        </w:rPr>
        <w:t xml:space="preserve"> </w:t>
      </w:r>
    </w:p>
    <w:p w14:paraId="197E53A4" w14:textId="73C067D4" w:rsidR="00B8221A" w:rsidRPr="0050120C" w:rsidRDefault="00E5607E" w:rsidP="0050120C">
      <w:pPr>
        <w:spacing w:after="0"/>
        <w:ind w:left="360"/>
        <w:rPr>
          <w:i/>
          <w:sz w:val="24"/>
        </w:rPr>
      </w:pPr>
      <w:r>
        <w:rPr>
          <w:sz w:val="24"/>
        </w:rPr>
        <w:t xml:space="preserve">Traditionally, faculty provide </w:t>
      </w:r>
      <w:r w:rsidR="00B8221A" w:rsidRPr="003C6FA5">
        <w:rPr>
          <w:sz w:val="24"/>
        </w:rPr>
        <w:t>a numerical amount (max $250), and describe how it will be used here.</w:t>
      </w:r>
      <w:r>
        <w:rPr>
          <w:sz w:val="24"/>
        </w:rPr>
        <w:t xml:space="preserve"> </w:t>
      </w:r>
      <w:r w:rsidRPr="001C0560">
        <w:rPr>
          <w:b/>
          <w:sz w:val="24"/>
          <w:highlight w:val="cyan"/>
        </w:rPr>
        <w:t>For COVID19 impact</w:t>
      </w:r>
      <w:r w:rsidRPr="00077D1D">
        <w:rPr>
          <w:sz w:val="24"/>
          <w:highlight w:val="cyan"/>
        </w:rPr>
        <w:t>, faculty who are awarded this grant will receive $500 in supplemental funding to be used at their discretion, as a thank you for providing meaningful experiences during this uncertain time. You do not need to explicitly request this funding (though the question will remain in the application portal because it is technically challenging to update it), nor are you expected to use this money to support the URAP students.</w:t>
      </w:r>
    </w:p>
    <w:p w14:paraId="3740423D" w14:textId="77777777" w:rsidR="00E82FD8" w:rsidRPr="008E29B3" w:rsidRDefault="00E82FD8" w:rsidP="002D101E">
      <w:pPr>
        <w:spacing w:after="0"/>
        <w:rPr>
          <w:i/>
          <w:color w:val="ED7D31" w:themeColor="accent2"/>
          <w:sz w:val="24"/>
        </w:rPr>
      </w:pPr>
    </w:p>
    <w:p w14:paraId="3BD5E1B6" w14:textId="530027FC" w:rsidR="000112AE" w:rsidRPr="0099317D" w:rsidRDefault="005231CB" w:rsidP="0099317D">
      <w:pPr>
        <w:spacing w:after="0"/>
        <w:rPr>
          <w:b/>
          <w:color w:val="538135" w:themeColor="accent6" w:themeShade="BF"/>
          <w:sz w:val="24"/>
        </w:rPr>
      </w:pPr>
      <w:r w:rsidRPr="007935AF">
        <w:rPr>
          <w:b/>
          <w:color w:val="538135" w:themeColor="accent6" w:themeShade="BF"/>
          <w:sz w:val="28"/>
          <w:u w:val="single"/>
        </w:rPr>
        <w:lastRenderedPageBreak/>
        <w:t>Follow Up:</w:t>
      </w:r>
    </w:p>
    <w:p w14:paraId="1740C608" w14:textId="77777777" w:rsidR="00AD6FEC" w:rsidRPr="007935AF" w:rsidRDefault="00AD6FEC" w:rsidP="005231CB">
      <w:pPr>
        <w:pStyle w:val="ListParagraph"/>
        <w:numPr>
          <w:ilvl w:val="0"/>
          <w:numId w:val="11"/>
        </w:numPr>
        <w:spacing w:after="0"/>
        <w:rPr>
          <w:i/>
          <w:color w:val="538135" w:themeColor="accent6" w:themeShade="BF"/>
          <w:sz w:val="24"/>
        </w:rPr>
      </w:pPr>
      <w:r w:rsidRPr="007935AF">
        <w:rPr>
          <w:b/>
          <w:color w:val="538135" w:themeColor="accent6" w:themeShade="BF"/>
          <w:sz w:val="24"/>
        </w:rPr>
        <w:t>Student development:</w:t>
      </w:r>
      <w:r w:rsidRPr="007935AF">
        <w:rPr>
          <w:b/>
          <w:i/>
          <w:color w:val="538135" w:themeColor="accent6" w:themeShade="BF"/>
          <w:sz w:val="24"/>
        </w:rPr>
        <w:t xml:space="preserve"> </w:t>
      </w:r>
      <w:r w:rsidRPr="007935AF">
        <w:rPr>
          <w:color w:val="538135" w:themeColor="accent6" w:themeShade="BF"/>
          <w:sz w:val="24"/>
        </w:rPr>
        <w:t>Do you anticipate the student being able to present on the project on campus, any a conference-type event, or obtain publication?  Will you be able to provide any networking help if the student decides to further pursue work in your field</w:t>
      </w:r>
      <w:r w:rsidR="00A74492" w:rsidRPr="007935AF">
        <w:rPr>
          <w:color w:val="538135" w:themeColor="accent6" w:themeShade="BF"/>
          <w:sz w:val="24"/>
        </w:rPr>
        <w:t>?</w:t>
      </w:r>
    </w:p>
    <w:p w14:paraId="2AF9DC40" w14:textId="77777777" w:rsidR="00D17E4D" w:rsidRPr="00D17E4D" w:rsidRDefault="009C0D45" w:rsidP="00D17E4D">
      <w:pPr>
        <w:spacing w:after="0"/>
        <w:ind w:left="360"/>
        <w:rPr>
          <w:i/>
          <w:sz w:val="24"/>
        </w:rPr>
      </w:pPr>
      <w:r w:rsidRPr="007935AF">
        <w:rPr>
          <w:sz w:val="24"/>
        </w:rPr>
        <w:t>Please describe any ways that the student may hone other research-relevant skills</w:t>
      </w:r>
    </w:p>
    <w:p w14:paraId="5FF67673" w14:textId="77777777" w:rsidR="00E82FD8" w:rsidRPr="005231CB" w:rsidRDefault="00E82FD8" w:rsidP="002D101E">
      <w:pPr>
        <w:spacing w:after="0"/>
        <w:ind w:left="360"/>
        <w:rPr>
          <w:i/>
          <w:color w:val="ED7D31" w:themeColor="accent2"/>
          <w:sz w:val="24"/>
        </w:rPr>
      </w:pPr>
    </w:p>
    <w:p w14:paraId="0D2AFCE9" w14:textId="77777777" w:rsidR="00AD6FEC" w:rsidRPr="007935AF" w:rsidRDefault="00AD6FEC" w:rsidP="005231CB">
      <w:pPr>
        <w:pStyle w:val="ListParagraph"/>
        <w:numPr>
          <w:ilvl w:val="0"/>
          <w:numId w:val="11"/>
        </w:numPr>
        <w:spacing w:after="0"/>
        <w:rPr>
          <w:i/>
          <w:color w:val="538135" w:themeColor="accent6" w:themeShade="BF"/>
          <w:sz w:val="24"/>
        </w:rPr>
      </w:pPr>
      <w:r w:rsidRPr="007935AF">
        <w:rPr>
          <w:b/>
          <w:color w:val="538135" w:themeColor="accent6" w:themeShade="BF"/>
          <w:sz w:val="24"/>
        </w:rPr>
        <w:t>Long Term Relationship:</w:t>
      </w:r>
      <w:r w:rsidRPr="007935AF">
        <w:rPr>
          <w:i/>
          <w:color w:val="538135" w:themeColor="accent6" w:themeShade="BF"/>
          <w:sz w:val="24"/>
        </w:rPr>
        <w:t xml:space="preserve"> </w:t>
      </w:r>
      <w:r w:rsidRPr="007935AF">
        <w:rPr>
          <w:color w:val="538135" w:themeColor="accent6" w:themeShade="BF"/>
          <w:sz w:val="24"/>
        </w:rPr>
        <w:t>Is there potential for the student to continue in a paid position with you after the grant period is over?  Please explain why (or why not).</w:t>
      </w:r>
      <w:r w:rsidR="00D17E4D" w:rsidRPr="007935AF">
        <w:rPr>
          <w:color w:val="538135" w:themeColor="accent6" w:themeShade="BF"/>
          <w:sz w:val="24"/>
        </w:rPr>
        <w:t xml:space="preserve"> </w:t>
      </w:r>
    </w:p>
    <w:p w14:paraId="45353609" w14:textId="77777777" w:rsidR="00D17E4D" w:rsidRPr="007935AF" w:rsidRDefault="009C0D45" w:rsidP="00D17E4D">
      <w:pPr>
        <w:spacing w:after="0"/>
        <w:ind w:left="360"/>
        <w:rPr>
          <w:i/>
          <w:sz w:val="24"/>
        </w:rPr>
      </w:pPr>
      <w:r w:rsidRPr="007935AF">
        <w:rPr>
          <w:sz w:val="24"/>
        </w:rPr>
        <w:t>Please describe potential for student to continue working with you.</w:t>
      </w:r>
    </w:p>
    <w:p w14:paraId="728846D4" w14:textId="77777777" w:rsidR="00E82FD8" w:rsidRPr="005231CB" w:rsidRDefault="00E82FD8" w:rsidP="002D101E">
      <w:pPr>
        <w:spacing w:after="0"/>
        <w:ind w:left="360"/>
        <w:rPr>
          <w:i/>
          <w:color w:val="ED7D31" w:themeColor="accent2"/>
          <w:sz w:val="24"/>
        </w:rPr>
      </w:pPr>
    </w:p>
    <w:p w14:paraId="71121671" w14:textId="77777777" w:rsidR="00A74492" w:rsidRPr="007935AF" w:rsidRDefault="00AD6FEC" w:rsidP="005231CB">
      <w:pPr>
        <w:pStyle w:val="ListParagraph"/>
        <w:numPr>
          <w:ilvl w:val="0"/>
          <w:numId w:val="11"/>
        </w:numPr>
        <w:spacing w:after="0"/>
        <w:rPr>
          <w:i/>
          <w:color w:val="538135" w:themeColor="accent6" w:themeShade="BF"/>
          <w:sz w:val="24"/>
        </w:rPr>
      </w:pPr>
      <w:r w:rsidRPr="007935AF">
        <w:rPr>
          <w:b/>
          <w:color w:val="538135" w:themeColor="accent6" w:themeShade="BF"/>
          <w:sz w:val="24"/>
        </w:rPr>
        <w:t>Developing Independence</w:t>
      </w:r>
      <w:r w:rsidRPr="007935AF">
        <w:rPr>
          <w:b/>
          <w:i/>
          <w:color w:val="538135" w:themeColor="accent6" w:themeShade="BF"/>
          <w:sz w:val="24"/>
        </w:rPr>
        <w:t>:</w:t>
      </w:r>
      <w:r w:rsidRPr="007935AF">
        <w:rPr>
          <w:i/>
          <w:color w:val="538135" w:themeColor="accent6" w:themeShade="BF"/>
          <w:sz w:val="24"/>
        </w:rPr>
        <w:t xml:space="preserve"> </w:t>
      </w:r>
      <w:r w:rsidRPr="007935AF">
        <w:rPr>
          <w:color w:val="538135" w:themeColor="accent6" w:themeShade="BF"/>
          <w:sz w:val="24"/>
        </w:rPr>
        <w:t>Will this experience potentially help the student in the future to do an independent projec</w:t>
      </w:r>
      <w:r w:rsidR="00D12383" w:rsidRPr="007935AF">
        <w:rPr>
          <w:color w:val="538135" w:themeColor="accent6" w:themeShade="BF"/>
          <w:sz w:val="24"/>
        </w:rPr>
        <w:t>t?  Please explain your answer.</w:t>
      </w:r>
      <w:r w:rsidRPr="007935AF">
        <w:rPr>
          <w:color w:val="538135" w:themeColor="accent6" w:themeShade="BF"/>
          <w:sz w:val="24"/>
        </w:rPr>
        <w:t xml:space="preserve"> URAP prefers to fund students who will later be capable of applying for URGs.</w:t>
      </w:r>
    </w:p>
    <w:p w14:paraId="721B25C5" w14:textId="222E8535" w:rsidR="00611783" w:rsidRPr="0099317D" w:rsidRDefault="009C0D45" w:rsidP="0099317D">
      <w:pPr>
        <w:spacing w:after="0"/>
        <w:ind w:left="360"/>
        <w:rPr>
          <w:i/>
          <w:sz w:val="24"/>
        </w:rPr>
      </w:pPr>
      <w:r w:rsidRPr="007935AF">
        <w:rPr>
          <w:sz w:val="24"/>
        </w:rPr>
        <w:t>Please describe how students will work towards independence during grant period.</w:t>
      </w:r>
    </w:p>
    <w:p w14:paraId="1684F799" w14:textId="6E28ACE1" w:rsidR="00C33F3F" w:rsidRPr="005231CB" w:rsidRDefault="00C33F3F" w:rsidP="002D101E">
      <w:pPr>
        <w:spacing w:after="0"/>
        <w:ind w:left="360"/>
        <w:rPr>
          <w:i/>
          <w:color w:val="ED7D31" w:themeColor="accent2"/>
          <w:sz w:val="24"/>
        </w:rPr>
      </w:pPr>
    </w:p>
    <w:sectPr w:rsidR="00C33F3F" w:rsidRPr="005231CB" w:rsidSect="00A43E82">
      <w:headerReference w:type="default" r:id="rId12"/>
      <w:footerReference w:type="default" r:id="rId13"/>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6A3F4" w16cid:durableId="22FB70CB"/>
  <w16cid:commentId w16cid:paraId="116D794A" w16cid:durableId="22FB7189"/>
  <w16cid:commentId w16cid:paraId="4FC733FB" w16cid:durableId="22FB7401"/>
  <w16cid:commentId w16cid:paraId="5D90D42A" w16cid:durableId="22FB7468"/>
  <w16cid:commentId w16cid:paraId="1326D40D" w16cid:durableId="22FB74C4"/>
  <w16cid:commentId w16cid:paraId="17405149" w16cid:durableId="22FB757A"/>
  <w16cid:commentId w16cid:paraId="09F5DE58" w16cid:durableId="22FB76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E30F" w14:textId="77777777" w:rsidR="00D94F61" w:rsidRDefault="00D94F61" w:rsidP="00A43E82">
      <w:pPr>
        <w:spacing w:after="0" w:line="240" w:lineRule="auto"/>
      </w:pPr>
      <w:r>
        <w:separator/>
      </w:r>
    </w:p>
  </w:endnote>
  <w:endnote w:type="continuationSeparator" w:id="0">
    <w:p w14:paraId="3B25B4E1" w14:textId="77777777" w:rsidR="00D94F61" w:rsidRDefault="00D94F61" w:rsidP="00A4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A146" w14:textId="20E0AC70" w:rsidR="00A43E82" w:rsidRDefault="00FF1539">
    <w:pPr>
      <w:pStyle w:val="Footer"/>
    </w:pPr>
    <w:r>
      <w:rPr>
        <w:noProof/>
      </w:rPr>
      <w:drawing>
        <wp:anchor distT="0" distB="0" distL="114300" distR="114300" simplePos="0" relativeHeight="251660288" behindDoc="1" locked="0" layoutInCell="1" allowOverlap="1" wp14:anchorId="77D9D278" wp14:editId="7A6C46EB">
          <wp:simplePos x="0" y="0"/>
          <wp:positionH relativeFrom="margin">
            <wp:posOffset>462915</wp:posOffset>
          </wp:positionH>
          <wp:positionV relativeFrom="paragraph">
            <wp:posOffset>-30675</wp:posOffset>
          </wp:positionV>
          <wp:extent cx="3001010" cy="264160"/>
          <wp:effectExtent l="0" t="0" r="8890" b="2540"/>
          <wp:wrapTight wrapText="bothSides">
            <wp:wrapPolygon edited="0">
              <wp:start x="8090" y="0"/>
              <wp:lineTo x="0" y="4673"/>
              <wp:lineTo x="0" y="18692"/>
              <wp:lineTo x="8090" y="20250"/>
              <wp:lineTo x="8775" y="20250"/>
              <wp:lineTo x="21527" y="18692"/>
              <wp:lineTo x="21527" y="7788"/>
              <wp:lineTo x="8775" y="0"/>
              <wp:lineTo x="80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010" cy="264160"/>
                  </a:xfrm>
                  <a:prstGeom prst="rect">
                    <a:avLst/>
                  </a:prstGeom>
                </pic:spPr>
              </pic:pic>
            </a:graphicData>
          </a:graphic>
          <wp14:sizeRelH relativeFrom="page">
            <wp14:pctWidth>0</wp14:pctWidth>
          </wp14:sizeRelH>
          <wp14:sizeRelV relativeFrom="page">
            <wp14:pctHeight>0</wp14:pctHeight>
          </wp14:sizeRelV>
        </wp:anchor>
      </w:drawing>
    </w:r>
    <w:r w:rsidR="00A43E82">
      <w:rPr>
        <w:noProof/>
        <w:color w:val="5B9BD5" w:themeColor="accent1"/>
      </w:rPr>
      <mc:AlternateContent>
        <mc:Choice Requires="wps">
          <w:drawing>
            <wp:anchor distT="0" distB="0" distL="114300" distR="114300" simplePos="0" relativeHeight="251659264" behindDoc="0" locked="0" layoutInCell="1" allowOverlap="1" wp14:anchorId="26E992FE" wp14:editId="69B8EA3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1C500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43E82">
      <w:rPr>
        <w:color w:val="5B9BD5" w:themeColor="accent1"/>
      </w:rPr>
      <w:t xml:space="preserve"> </w:t>
    </w:r>
    <w:r w:rsidR="00A43E82">
      <w:rPr>
        <w:rFonts w:asciiTheme="majorHAnsi" w:eastAsiaTheme="majorEastAsia" w:hAnsiTheme="majorHAnsi" w:cstheme="majorBidi"/>
        <w:color w:val="5B9BD5" w:themeColor="accent1"/>
        <w:sz w:val="20"/>
        <w:szCs w:val="20"/>
      </w:rPr>
      <w:t xml:space="preserve">pg. </w:t>
    </w:r>
    <w:r w:rsidR="00A43E82">
      <w:rPr>
        <w:rFonts w:eastAsiaTheme="minorEastAsia"/>
        <w:color w:val="5B9BD5" w:themeColor="accent1"/>
        <w:sz w:val="20"/>
        <w:szCs w:val="20"/>
      </w:rPr>
      <w:fldChar w:fldCharType="begin"/>
    </w:r>
    <w:r w:rsidR="00A43E82">
      <w:rPr>
        <w:color w:val="5B9BD5" w:themeColor="accent1"/>
        <w:sz w:val="20"/>
        <w:szCs w:val="20"/>
      </w:rPr>
      <w:instrText xml:space="preserve"> PAGE    \* MERGEFORMAT </w:instrText>
    </w:r>
    <w:r w:rsidR="00A43E82">
      <w:rPr>
        <w:rFonts w:eastAsiaTheme="minorEastAsia"/>
        <w:color w:val="5B9BD5" w:themeColor="accent1"/>
        <w:sz w:val="20"/>
        <w:szCs w:val="20"/>
      </w:rPr>
      <w:fldChar w:fldCharType="separate"/>
    </w:r>
    <w:r w:rsidR="008D2BAF" w:rsidRPr="008D2BAF">
      <w:rPr>
        <w:rFonts w:asciiTheme="majorHAnsi" w:eastAsiaTheme="majorEastAsia" w:hAnsiTheme="majorHAnsi" w:cstheme="majorBidi"/>
        <w:noProof/>
        <w:color w:val="5B9BD5" w:themeColor="accent1"/>
        <w:sz w:val="20"/>
        <w:szCs w:val="20"/>
      </w:rPr>
      <w:t>5</w:t>
    </w:r>
    <w:r w:rsidR="00A43E82">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6759" w14:textId="77777777" w:rsidR="00D94F61" w:rsidRDefault="00D94F61" w:rsidP="00A43E82">
      <w:pPr>
        <w:spacing w:after="0" w:line="240" w:lineRule="auto"/>
      </w:pPr>
      <w:r>
        <w:separator/>
      </w:r>
    </w:p>
  </w:footnote>
  <w:footnote w:type="continuationSeparator" w:id="0">
    <w:p w14:paraId="23D2B2A8" w14:textId="77777777" w:rsidR="00D94F61" w:rsidRDefault="00D94F61" w:rsidP="00A4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5765" w14:textId="4CB0E3D8" w:rsidR="00A43E82" w:rsidRDefault="00A43E82">
    <w:pPr>
      <w:pStyle w:val="Header"/>
    </w:pPr>
    <w:r>
      <w:t xml:space="preserve">URAP APPLICATION </w:t>
    </w:r>
    <w:r w:rsidR="008D2BAF">
      <w:t xml:space="preserve">DRAFT TEMPLATE FOR </w:t>
    </w:r>
    <w:r>
      <w:t>FACULTY</w:t>
    </w:r>
    <w:r w:rsidR="002D101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BCC"/>
    <w:multiLevelType w:val="hybridMultilevel"/>
    <w:tmpl w:val="3272C24A"/>
    <w:lvl w:ilvl="0" w:tplc="18BC32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75C1"/>
    <w:multiLevelType w:val="hybridMultilevel"/>
    <w:tmpl w:val="A60CAA50"/>
    <w:lvl w:ilvl="0" w:tplc="18BC32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94E3F"/>
    <w:multiLevelType w:val="hybridMultilevel"/>
    <w:tmpl w:val="55AAB0AC"/>
    <w:lvl w:ilvl="0" w:tplc="B6C418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91A84"/>
    <w:multiLevelType w:val="hybridMultilevel"/>
    <w:tmpl w:val="3272C24A"/>
    <w:lvl w:ilvl="0" w:tplc="18BC32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34352"/>
    <w:multiLevelType w:val="hybridMultilevel"/>
    <w:tmpl w:val="C964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938D8"/>
    <w:multiLevelType w:val="hybridMultilevel"/>
    <w:tmpl w:val="07FA6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7B1C05"/>
    <w:multiLevelType w:val="hybridMultilevel"/>
    <w:tmpl w:val="B90211F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4247B"/>
    <w:multiLevelType w:val="hybridMultilevel"/>
    <w:tmpl w:val="4192CF6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35C9F"/>
    <w:multiLevelType w:val="hybridMultilevel"/>
    <w:tmpl w:val="D9FAD8A2"/>
    <w:lvl w:ilvl="0" w:tplc="4490DE5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97299"/>
    <w:multiLevelType w:val="hybridMultilevel"/>
    <w:tmpl w:val="B9A217A8"/>
    <w:lvl w:ilvl="0" w:tplc="18BC32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2218A"/>
    <w:multiLevelType w:val="hybridMultilevel"/>
    <w:tmpl w:val="D4AE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131A3"/>
    <w:multiLevelType w:val="hybridMultilevel"/>
    <w:tmpl w:val="10B6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854FB3"/>
    <w:multiLevelType w:val="hybridMultilevel"/>
    <w:tmpl w:val="8BDE62C4"/>
    <w:lvl w:ilvl="0" w:tplc="1820D2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F2EEE"/>
    <w:multiLevelType w:val="hybridMultilevel"/>
    <w:tmpl w:val="535C5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949FB"/>
    <w:multiLevelType w:val="hybridMultilevel"/>
    <w:tmpl w:val="DE2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F7B16"/>
    <w:multiLevelType w:val="hybridMultilevel"/>
    <w:tmpl w:val="0DF6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951B5"/>
    <w:multiLevelType w:val="hybridMultilevel"/>
    <w:tmpl w:val="8462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56455"/>
    <w:multiLevelType w:val="hybridMultilevel"/>
    <w:tmpl w:val="DF38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416AD"/>
    <w:multiLevelType w:val="hybridMultilevel"/>
    <w:tmpl w:val="31D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53D66"/>
    <w:multiLevelType w:val="hybridMultilevel"/>
    <w:tmpl w:val="C578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1"/>
  </w:num>
  <w:num w:numId="5">
    <w:abstractNumId w:val="6"/>
  </w:num>
  <w:num w:numId="6">
    <w:abstractNumId w:val="3"/>
  </w:num>
  <w:num w:numId="7">
    <w:abstractNumId w:val="12"/>
  </w:num>
  <w:num w:numId="8">
    <w:abstractNumId w:val="8"/>
  </w:num>
  <w:num w:numId="9">
    <w:abstractNumId w:val="7"/>
  </w:num>
  <w:num w:numId="10">
    <w:abstractNumId w:val="11"/>
  </w:num>
  <w:num w:numId="11">
    <w:abstractNumId w:val="2"/>
  </w:num>
  <w:num w:numId="12">
    <w:abstractNumId w:val="4"/>
  </w:num>
  <w:num w:numId="13">
    <w:abstractNumId w:val="14"/>
  </w:num>
  <w:num w:numId="14">
    <w:abstractNumId w:val="19"/>
  </w:num>
  <w:num w:numId="15">
    <w:abstractNumId w:val="13"/>
  </w:num>
  <w:num w:numId="16">
    <w:abstractNumId w:val="16"/>
  </w:num>
  <w:num w:numId="17">
    <w:abstractNumId w:val="5"/>
  </w:num>
  <w:num w:numId="18">
    <w:abstractNumId w:val="1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o:colormru v:ext="edit" colors="#d9f2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D5"/>
    <w:rsid w:val="00001C5B"/>
    <w:rsid w:val="000112AE"/>
    <w:rsid w:val="0001512C"/>
    <w:rsid w:val="00031576"/>
    <w:rsid w:val="00036B9F"/>
    <w:rsid w:val="000377FA"/>
    <w:rsid w:val="00053576"/>
    <w:rsid w:val="00062C17"/>
    <w:rsid w:val="00075D0A"/>
    <w:rsid w:val="00077D1D"/>
    <w:rsid w:val="0008298F"/>
    <w:rsid w:val="000910AF"/>
    <w:rsid w:val="000941F7"/>
    <w:rsid w:val="00133FF7"/>
    <w:rsid w:val="00137698"/>
    <w:rsid w:val="00145A2E"/>
    <w:rsid w:val="00177989"/>
    <w:rsid w:val="00182D33"/>
    <w:rsid w:val="00190479"/>
    <w:rsid w:val="001A2321"/>
    <w:rsid w:val="001B2BFD"/>
    <w:rsid w:val="001C0560"/>
    <w:rsid w:val="001C40E4"/>
    <w:rsid w:val="001D7AD6"/>
    <w:rsid w:val="001E653B"/>
    <w:rsid w:val="001F030F"/>
    <w:rsid w:val="001F2A89"/>
    <w:rsid w:val="00201875"/>
    <w:rsid w:val="00221DAF"/>
    <w:rsid w:val="0022702A"/>
    <w:rsid w:val="00255786"/>
    <w:rsid w:val="00263168"/>
    <w:rsid w:val="00282BE6"/>
    <w:rsid w:val="00283E3B"/>
    <w:rsid w:val="00291679"/>
    <w:rsid w:val="002D101E"/>
    <w:rsid w:val="002D1A17"/>
    <w:rsid w:val="002F3164"/>
    <w:rsid w:val="00330E58"/>
    <w:rsid w:val="00342EFD"/>
    <w:rsid w:val="00357F41"/>
    <w:rsid w:val="00375DDF"/>
    <w:rsid w:val="003B4AF5"/>
    <w:rsid w:val="003C6FA5"/>
    <w:rsid w:val="003D57FF"/>
    <w:rsid w:val="003F2194"/>
    <w:rsid w:val="00403AE3"/>
    <w:rsid w:val="00433A4D"/>
    <w:rsid w:val="00453859"/>
    <w:rsid w:val="00466D44"/>
    <w:rsid w:val="004F44A8"/>
    <w:rsid w:val="0050120C"/>
    <w:rsid w:val="005231CB"/>
    <w:rsid w:val="00541D46"/>
    <w:rsid w:val="005761D5"/>
    <w:rsid w:val="005815B9"/>
    <w:rsid w:val="00592F46"/>
    <w:rsid w:val="00596218"/>
    <w:rsid w:val="005A1698"/>
    <w:rsid w:val="005D775E"/>
    <w:rsid w:val="005E650B"/>
    <w:rsid w:val="005F5A44"/>
    <w:rsid w:val="00611783"/>
    <w:rsid w:val="0063369B"/>
    <w:rsid w:val="006416BB"/>
    <w:rsid w:val="00663F41"/>
    <w:rsid w:val="006C13AD"/>
    <w:rsid w:val="007407B5"/>
    <w:rsid w:val="00786F22"/>
    <w:rsid w:val="007935AF"/>
    <w:rsid w:val="00796980"/>
    <w:rsid w:val="007A4193"/>
    <w:rsid w:val="007D60B7"/>
    <w:rsid w:val="007F30C5"/>
    <w:rsid w:val="007F64D9"/>
    <w:rsid w:val="00801703"/>
    <w:rsid w:val="008017C0"/>
    <w:rsid w:val="00817246"/>
    <w:rsid w:val="008229A7"/>
    <w:rsid w:val="00830B04"/>
    <w:rsid w:val="00876359"/>
    <w:rsid w:val="008B209C"/>
    <w:rsid w:val="008D2BAF"/>
    <w:rsid w:val="008E29B3"/>
    <w:rsid w:val="008E5AA5"/>
    <w:rsid w:val="00961143"/>
    <w:rsid w:val="00966A4F"/>
    <w:rsid w:val="0099317D"/>
    <w:rsid w:val="009931BE"/>
    <w:rsid w:val="009964A6"/>
    <w:rsid w:val="009B1439"/>
    <w:rsid w:val="009B2BC2"/>
    <w:rsid w:val="009C0D45"/>
    <w:rsid w:val="00A00E17"/>
    <w:rsid w:val="00A10EFC"/>
    <w:rsid w:val="00A16751"/>
    <w:rsid w:val="00A43E82"/>
    <w:rsid w:val="00A707E8"/>
    <w:rsid w:val="00A74492"/>
    <w:rsid w:val="00A811F9"/>
    <w:rsid w:val="00AD31AC"/>
    <w:rsid w:val="00AD6FEC"/>
    <w:rsid w:val="00AE13D2"/>
    <w:rsid w:val="00AE24FD"/>
    <w:rsid w:val="00B00B64"/>
    <w:rsid w:val="00B21FE6"/>
    <w:rsid w:val="00B42D5D"/>
    <w:rsid w:val="00B5686B"/>
    <w:rsid w:val="00B66234"/>
    <w:rsid w:val="00B74D1D"/>
    <w:rsid w:val="00B8221A"/>
    <w:rsid w:val="00B86A0A"/>
    <w:rsid w:val="00B879D5"/>
    <w:rsid w:val="00B9677B"/>
    <w:rsid w:val="00BC5744"/>
    <w:rsid w:val="00BE5A42"/>
    <w:rsid w:val="00BF3050"/>
    <w:rsid w:val="00C13FED"/>
    <w:rsid w:val="00C22A9A"/>
    <w:rsid w:val="00C33F3F"/>
    <w:rsid w:val="00C56444"/>
    <w:rsid w:val="00C655C2"/>
    <w:rsid w:val="00C959F7"/>
    <w:rsid w:val="00C97A30"/>
    <w:rsid w:val="00CA29AE"/>
    <w:rsid w:val="00CA642F"/>
    <w:rsid w:val="00CA6C43"/>
    <w:rsid w:val="00CC48B5"/>
    <w:rsid w:val="00CC5118"/>
    <w:rsid w:val="00D00767"/>
    <w:rsid w:val="00D04591"/>
    <w:rsid w:val="00D114DF"/>
    <w:rsid w:val="00D12383"/>
    <w:rsid w:val="00D14F31"/>
    <w:rsid w:val="00D17E4D"/>
    <w:rsid w:val="00D259BA"/>
    <w:rsid w:val="00D37C4A"/>
    <w:rsid w:val="00D75E0D"/>
    <w:rsid w:val="00D94F61"/>
    <w:rsid w:val="00DB04D8"/>
    <w:rsid w:val="00DC4E9D"/>
    <w:rsid w:val="00DC5187"/>
    <w:rsid w:val="00DD2A08"/>
    <w:rsid w:val="00DD5247"/>
    <w:rsid w:val="00E10847"/>
    <w:rsid w:val="00E34028"/>
    <w:rsid w:val="00E46A7C"/>
    <w:rsid w:val="00E5607E"/>
    <w:rsid w:val="00E82FD8"/>
    <w:rsid w:val="00E863C4"/>
    <w:rsid w:val="00ED1B90"/>
    <w:rsid w:val="00EE1BAD"/>
    <w:rsid w:val="00F025AA"/>
    <w:rsid w:val="00F11822"/>
    <w:rsid w:val="00F16303"/>
    <w:rsid w:val="00F476C0"/>
    <w:rsid w:val="00F84760"/>
    <w:rsid w:val="00FB09AF"/>
    <w:rsid w:val="00FC74D5"/>
    <w:rsid w:val="00FE2D72"/>
    <w:rsid w:val="00FF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9f2ff"/>
    </o:shapedefaults>
    <o:shapelayout v:ext="edit">
      <o:idmap v:ext="edit" data="1"/>
    </o:shapelayout>
  </w:shapeDefaults>
  <w:decimalSymbol w:val="."/>
  <w:listSeparator w:val=","/>
  <w14:docId w14:val="3A9A0714"/>
  <w15:chartTrackingRefBased/>
  <w15:docId w15:val="{1F9B855A-8661-4C4C-9A99-2C6BF560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591"/>
    <w:pPr>
      <w:ind w:left="720"/>
      <w:contextualSpacing/>
    </w:pPr>
  </w:style>
  <w:style w:type="paragraph" w:styleId="Header">
    <w:name w:val="header"/>
    <w:basedOn w:val="Normal"/>
    <w:link w:val="HeaderChar"/>
    <w:uiPriority w:val="99"/>
    <w:unhideWhenUsed/>
    <w:rsid w:val="00A4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E82"/>
  </w:style>
  <w:style w:type="paragraph" w:styleId="Footer">
    <w:name w:val="footer"/>
    <w:basedOn w:val="Normal"/>
    <w:link w:val="FooterChar"/>
    <w:uiPriority w:val="99"/>
    <w:unhideWhenUsed/>
    <w:rsid w:val="00A4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E82"/>
  </w:style>
  <w:style w:type="paragraph" w:styleId="BalloonText">
    <w:name w:val="Balloon Text"/>
    <w:basedOn w:val="Normal"/>
    <w:link w:val="BalloonTextChar"/>
    <w:uiPriority w:val="99"/>
    <w:semiHidden/>
    <w:unhideWhenUsed/>
    <w:rsid w:val="00796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80"/>
    <w:rPr>
      <w:rFonts w:ascii="Segoe UI" w:hAnsi="Segoe UI" w:cs="Segoe UI"/>
      <w:sz w:val="18"/>
      <w:szCs w:val="18"/>
    </w:rPr>
  </w:style>
  <w:style w:type="character" w:styleId="Hyperlink">
    <w:name w:val="Hyperlink"/>
    <w:basedOn w:val="DefaultParagraphFont"/>
    <w:uiPriority w:val="99"/>
    <w:unhideWhenUsed/>
    <w:rsid w:val="002D101E"/>
    <w:rPr>
      <w:color w:val="0563C1" w:themeColor="hyperlink"/>
      <w:u w:val="single"/>
    </w:rPr>
  </w:style>
  <w:style w:type="character" w:styleId="CommentReference">
    <w:name w:val="annotation reference"/>
    <w:basedOn w:val="DefaultParagraphFont"/>
    <w:uiPriority w:val="99"/>
    <w:semiHidden/>
    <w:unhideWhenUsed/>
    <w:rsid w:val="00DD5247"/>
    <w:rPr>
      <w:sz w:val="16"/>
      <w:szCs w:val="16"/>
    </w:rPr>
  </w:style>
  <w:style w:type="paragraph" w:styleId="CommentText">
    <w:name w:val="annotation text"/>
    <w:basedOn w:val="Normal"/>
    <w:link w:val="CommentTextChar"/>
    <w:uiPriority w:val="99"/>
    <w:semiHidden/>
    <w:unhideWhenUsed/>
    <w:rsid w:val="00DD5247"/>
    <w:pPr>
      <w:spacing w:line="240" w:lineRule="auto"/>
    </w:pPr>
    <w:rPr>
      <w:sz w:val="20"/>
      <w:szCs w:val="20"/>
    </w:rPr>
  </w:style>
  <w:style w:type="character" w:customStyle="1" w:styleId="CommentTextChar">
    <w:name w:val="Comment Text Char"/>
    <w:basedOn w:val="DefaultParagraphFont"/>
    <w:link w:val="CommentText"/>
    <w:uiPriority w:val="99"/>
    <w:semiHidden/>
    <w:rsid w:val="00DD5247"/>
    <w:rPr>
      <w:sz w:val="20"/>
      <w:szCs w:val="20"/>
    </w:rPr>
  </w:style>
  <w:style w:type="paragraph" w:styleId="CommentSubject">
    <w:name w:val="annotation subject"/>
    <w:basedOn w:val="CommentText"/>
    <w:next w:val="CommentText"/>
    <w:link w:val="CommentSubjectChar"/>
    <w:uiPriority w:val="99"/>
    <w:semiHidden/>
    <w:unhideWhenUsed/>
    <w:rsid w:val="00DD5247"/>
    <w:rPr>
      <w:b/>
      <w:bCs/>
    </w:rPr>
  </w:style>
  <w:style w:type="character" w:customStyle="1" w:styleId="CommentSubjectChar">
    <w:name w:val="Comment Subject Char"/>
    <w:basedOn w:val="CommentTextChar"/>
    <w:link w:val="CommentSubject"/>
    <w:uiPriority w:val="99"/>
    <w:semiHidden/>
    <w:rsid w:val="00DD5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3880">
      <w:bodyDiv w:val="1"/>
      <w:marLeft w:val="0"/>
      <w:marRight w:val="0"/>
      <w:marTop w:val="0"/>
      <w:marBottom w:val="0"/>
      <w:divBdr>
        <w:top w:val="none" w:sz="0" w:space="0" w:color="auto"/>
        <w:left w:val="none" w:sz="0" w:space="0" w:color="auto"/>
        <w:bottom w:val="none" w:sz="0" w:space="0" w:color="auto"/>
        <w:right w:val="none" w:sz="0" w:space="0" w:color="auto"/>
      </w:divBdr>
    </w:div>
    <w:div w:id="13301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ergradresearch.northwestern.edu/urap-student-eligibil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northwester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ergradresearch.northwestern.edu/our-grants-programs/students-interested-urap-research-assistant-progr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Roffice@northwestern.ed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directory.northwestern.edu/?verbose=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Novak Wood</dc:creator>
  <cp:keywords/>
  <dc:description/>
  <cp:lastModifiedBy>Megan Novak Wood</cp:lastModifiedBy>
  <cp:revision>3</cp:revision>
  <cp:lastPrinted>2018-09-10T21:19:00Z</cp:lastPrinted>
  <dcterms:created xsi:type="dcterms:W3CDTF">2020-09-04T19:43:00Z</dcterms:created>
  <dcterms:modified xsi:type="dcterms:W3CDTF">2020-09-04T19:48:00Z</dcterms:modified>
</cp:coreProperties>
</file>